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E4D78A8" w14:textId="77777777" w:rsidR="009E6A9B" w:rsidRDefault="009E6A9B" w:rsidP="009E6A9B">
      <w:pPr>
        <w:suppressAutoHyphens/>
        <w:jc w:val="center"/>
        <w:rPr>
          <w:lang w:eastAsia="ar-SA"/>
        </w:rPr>
      </w:pPr>
      <w:r>
        <w:rPr>
          <w:lang w:eastAsia="ar-SA"/>
        </w:rPr>
        <w:t>Для участника</w:t>
      </w:r>
    </w:p>
    <w:p w14:paraId="5D1AAFCE" w14:textId="77777777" w:rsidR="009E6A9B" w:rsidRDefault="009E6A9B" w:rsidP="009E6A9B">
      <w:pPr>
        <w:suppressAutoHyphens/>
        <w:jc w:val="center"/>
        <w:rPr>
          <w:b/>
          <w:lang w:eastAsia="ar-SA"/>
        </w:rPr>
      </w:pPr>
    </w:p>
    <w:p w14:paraId="63D75C75" w14:textId="77777777" w:rsidR="009E6A9B" w:rsidRDefault="009E6A9B" w:rsidP="009E6A9B">
      <w:pPr>
        <w:suppressAutoHyphens/>
        <w:jc w:val="center"/>
        <w:rPr>
          <w:b/>
          <w:lang w:eastAsia="ar-SA"/>
        </w:rPr>
      </w:pPr>
    </w:p>
    <w:p w14:paraId="5802E08D" w14:textId="77777777" w:rsidR="009E6A9B" w:rsidRDefault="009E6A9B" w:rsidP="009E6A9B">
      <w:pPr>
        <w:suppressAutoHyphens/>
        <w:jc w:val="center"/>
        <w:rPr>
          <w:b/>
          <w:sz w:val="28"/>
          <w:lang w:eastAsia="ar-SA"/>
        </w:rPr>
      </w:pPr>
      <w:r>
        <w:rPr>
          <w:b/>
          <w:sz w:val="28"/>
          <w:lang w:eastAsia="ar-SA"/>
        </w:rPr>
        <w:t>Всероссийская олимпиада школьников</w:t>
      </w:r>
    </w:p>
    <w:p w14:paraId="016D5838" w14:textId="77777777" w:rsidR="009E6A9B" w:rsidRDefault="009E6A9B" w:rsidP="009E6A9B">
      <w:pPr>
        <w:suppressAutoHyphens/>
        <w:jc w:val="center"/>
        <w:rPr>
          <w:i/>
          <w:sz w:val="28"/>
          <w:lang w:eastAsia="ar-SA"/>
        </w:rPr>
      </w:pPr>
      <w:r>
        <w:rPr>
          <w:b/>
          <w:sz w:val="28"/>
          <w:lang w:eastAsia="ar-SA"/>
        </w:rPr>
        <w:t>муниципальный этап</w:t>
      </w:r>
      <w:r>
        <w:rPr>
          <w:i/>
          <w:sz w:val="28"/>
          <w:lang w:eastAsia="ar-SA"/>
        </w:rPr>
        <w:t xml:space="preserve"> </w:t>
      </w:r>
    </w:p>
    <w:p w14:paraId="5ADE0B66" w14:textId="77777777" w:rsidR="009E6A9B" w:rsidRDefault="009E6A9B" w:rsidP="009E6A9B">
      <w:pPr>
        <w:suppressAutoHyphens/>
        <w:jc w:val="center"/>
        <w:rPr>
          <w:i/>
          <w:sz w:val="28"/>
          <w:lang w:eastAsia="ar-SA"/>
        </w:rPr>
      </w:pPr>
      <w:r>
        <w:rPr>
          <w:i/>
          <w:sz w:val="28"/>
          <w:lang w:eastAsia="ar-SA"/>
        </w:rPr>
        <w:t xml:space="preserve"> </w:t>
      </w:r>
    </w:p>
    <w:p w14:paraId="13682498" w14:textId="77777777" w:rsidR="009E6A9B" w:rsidRDefault="009E6A9B" w:rsidP="009E6A9B">
      <w:pPr>
        <w:suppressAutoHyphens/>
        <w:jc w:val="center"/>
        <w:rPr>
          <w:b/>
          <w:sz w:val="28"/>
          <w:lang w:eastAsia="ar-SA"/>
        </w:rPr>
      </w:pPr>
      <w:r>
        <w:rPr>
          <w:b/>
          <w:sz w:val="28"/>
          <w:lang w:eastAsia="ar-SA"/>
        </w:rPr>
        <w:t xml:space="preserve">2024-2025 учебный год </w:t>
      </w:r>
    </w:p>
    <w:p w14:paraId="1D50A6AD" w14:textId="77777777" w:rsidR="009E6A9B" w:rsidRDefault="009E6A9B" w:rsidP="009E6A9B">
      <w:pPr>
        <w:suppressAutoHyphens/>
        <w:jc w:val="center"/>
        <w:rPr>
          <w:i/>
          <w:lang w:eastAsia="ar-SA"/>
        </w:rPr>
      </w:pPr>
    </w:p>
    <w:p w14:paraId="3A16EAF4" w14:textId="77777777" w:rsidR="009E6A9B" w:rsidRPr="006E2D8D" w:rsidRDefault="009E6A9B" w:rsidP="009E6A9B">
      <w:pPr>
        <w:suppressAutoHyphens/>
        <w:jc w:val="center"/>
        <w:rPr>
          <w:b/>
          <w:bCs/>
          <w:iCs/>
          <w:sz w:val="28"/>
          <w:lang w:eastAsia="ar-SA"/>
        </w:rPr>
      </w:pPr>
      <w:r>
        <w:rPr>
          <w:b/>
          <w:bCs/>
          <w:iCs/>
          <w:sz w:val="28"/>
          <w:lang w:eastAsia="ar-SA"/>
        </w:rPr>
        <w:t>ИСТОРИЯ</w:t>
      </w:r>
    </w:p>
    <w:p w14:paraId="1C405DA5" w14:textId="77777777" w:rsidR="009E6A9B" w:rsidRDefault="009E6A9B" w:rsidP="009E6A9B">
      <w:pPr>
        <w:suppressAutoHyphens/>
        <w:jc w:val="center"/>
        <w:rPr>
          <w:i/>
          <w:lang w:eastAsia="ar-SA"/>
        </w:rPr>
      </w:pPr>
    </w:p>
    <w:p w14:paraId="6C5555F6" w14:textId="00D6C8A0" w:rsidR="009E6A9B" w:rsidRDefault="009E6A9B" w:rsidP="009E6A9B">
      <w:pPr>
        <w:suppressAutoHyphens/>
        <w:jc w:val="center"/>
        <w:rPr>
          <w:i/>
          <w:lang w:eastAsia="ar-SA"/>
        </w:rPr>
      </w:pPr>
      <w:r>
        <w:rPr>
          <w:b/>
          <w:bCs/>
          <w:iCs/>
          <w:sz w:val="28"/>
          <w:szCs w:val="28"/>
          <w:lang w:eastAsia="ar-SA"/>
        </w:rPr>
        <w:t>9</w:t>
      </w:r>
      <w:r>
        <w:rPr>
          <w:i/>
          <w:lang w:eastAsia="ar-SA"/>
        </w:rPr>
        <w:t xml:space="preserve"> </w:t>
      </w:r>
      <w:r>
        <w:rPr>
          <w:b/>
          <w:lang w:eastAsia="ar-SA"/>
        </w:rPr>
        <w:t>классы</w:t>
      </w:r>
    </w:p>
    <w:p w14:paraId="20CFA219" w14:textId="77777777" w:rsidR="009E6A9B" w:rsidRDefault="009E6A9B" w:rsidP="009E6A9B">
      <w:pPr>
        <w:suppressAutoHyphens/>
        <w:jc w:val="center"/>
        <w:rPr>
          <w:i/>
          <w:lang w:eastAsia="ar-SA"/>
        </w:rPr>
      </w:pPr>
    </w:p>
    <w:p w14:paraId="588A69EE" w14:textId="77777777" w:rsidR="009E6A9B" w:rsidRDefault="009E6A9B" w:rsidP="009E6A9B">
      <w:pPr>
        <w:suppressAutoHyphens/>
        <w:ind w:left="5529"/>
        <w:jc w:val="center"/>
        <w:rPr>
          <w:b/>
          <w:lang w:eastAsia="ar-SA"/>
        </w:rPr>
      </w:pPr>
      <w:r>
        <w:rPr>
          <w:b/>
          <w:lang w:eastAsia="ar-SA"/>
        </w:rPr>
        <w:t>Код /шифр участника</w:t>
      </w:r>
    </w:p>
    <w:p w14:paraId="510EA8ED" w14:textId="77777777" w:rsidR="009E6A9B" w:rsidRDefault="009E6A9B" w:rsidP="009E6A9B">
      <w:pPr>
        <w:suppressAutoHyphens/>
        <w:jc w:val="center"/>
        <w:rPr>
          <w:i/>
          <w:lang w:eastAsia="ar-SA"/>
        </w:rPr>
      </w:pPr>
      <w:r>
        <w:rPr>
          <w:rFonts w:asciiTheme="minorHAnsi" w:eastAsiaTheme="minorHAnsi" w:hAnsiTheme="minorHAnsi" w:cstheme="minorBidi"/>
          <w:noProof/>
          <w:sz w:val="22"/>
          <w:szCs w:val="22"/>
          <w:lang w:eastAsia="en-US"/>
        </w:rPr>
        <mc:AlternateContent>
          <mc:Choice Requires="wps">
            <w:drawing>
              <wp:anchor distT="0" distB="0" distL="114300" distR="114300" simplePos="0" relativeHeight="251659264" behindDoc="0" locked="0" layoutInCell="1" allowOverlap="1" wp14:anchorId="6915D500" wp14:editId="0599543F">
                <wp:simplePos x="0" y="0"/>
                <wp:positionH relativeFrom="column">
                  <wp:posOffset>3482340</wp:posOffset>
                </wp:positionH>
                <wp:positionV relativeFrom="paragraph">
                  <wp:posOffset>49530</wp:posOffset>
                </wp:positionV>
                <wp:extent cx="2457450" cy="485775"/>
                <wp:effectExtent l="0" t="0" r="19050" b="28575"/>
                <wp:wrapNone/>
                <wp:docPr id="10" name="Прямоугольник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57450" cy="485775"/>
                        </a:xfrm>
                        <a:prstGeom prst="rect">
                          <a:avLst/>
                        </a:prstGeom>
                        <a:solidFill>
                          <a:srgbClr val="FFFFFF"/>
                        </a:solidFill>
                        <a:ln w="9525">
                          <a:solidFill>
                            <a:srgbClr val="000000"/>
                          </a:solidFill>
                          <a:miter lim="800000"/>
                          <a:headEnd/>
                          <a:tailEnd/>
                        </a:ln>
                      </wps:spPr>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C609AF" id="Прямоугольник 10" o:spid="_x0000_s1026" style="position:absolute;margin-left:274.2pt;margin-top:3.9pt;width:193.5pt;height:38.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"/>
            </w:pict>
          </mc:Fallback>
        </mc:AlternateContent>
      </w:r>
    </w:p>
    <w:p w14:paraId="3A73614B" w14:textId="77777777" w:rsidR="009E6A9B" w:rsidRDefault="009E6A9B" w:rsidP="009E6A9B">
      <w:pPr>
        <w:suppressAutoHyphens/>
        <w:rPr>
          <w:b/>
          <w:lang w:eastAsia="ar-SA"/>
        </w:rPr>
      </w:pPr>
    </w:p>
    <w:p w14:paraId="776841E0" w14:textId="3C712A4E" w:rsidR="009E6A9B" w:rsidRDefault="009E6A9B" w:rsidP="009E6A9B">
      <w:pPr>
        <w:suppressAutoHyphens/>
        <w:rPr>
          <w:lang w:eastAsia="ar-SA"/>
        </w:rPr>
      </w:pPr>
      <w:r>
        <w:rPr>
          <w:b/>
          <w:lang w:eastAsia="ar-SA"/>
        </w:rPr>
        <w:t xml:space="preserve">Дата </w:t>
      </w:r>
      <w:r>
        <w:rPr>
          <w:lang w:eastAsia="ar-SA"/>
        </w:rPr>
        <w:t xml:space="preserve">______.___________.2024 г.    </w:t>
      </w:r>
    </w:p>
    <w:p w14:paraId="75B42116" w14:textId="77777777" w:rsidR="009E6A9B" w:rsidRDefault="009E6A9B" w:rsidP="009E6A9B">
      <w:pPr>
        <w:suppressAutoHyphens/>
        <w:jc w:val="center"/>
        <w:rPr>
          <w:b/>
          <w:lang w:eastAsia="ar-SA"/>
        </w:rPr>
      </w:pPr>
    </w:p>
    <w:p w14:paraId="1A664CCB" w14:textId="77777777" w:rsidR="009E6A9B" w:rsidRDefault="009E6A9B" w:rsidP="009E6A9B">
      <w:pPr>
        <w:suppressAutoHyphens/>
        <w:rPr>
          <w:i/>
          <w:lang w:eastAsia="ar-SA"/>
        </w:rPr>
      </w:pPr>
    </w:p>
    <w:p w14:paraId="619CCEB4" w14:textId="77777777" w:rsidR="009E6A9B" w:rsidRDefault="009E6A9B" w:rsidP="009E6A9B">
      <w:pPr>
        <w:suppressAutoHyphens/>
        <w:rPr>
          <w:i/>
          <w:lang w:eastAsia="ar-SA"/>
        </w:rPr>
      </w:pPr>
    </w:p>
    <w:p w14:paraId="57B2A9C1" w14:textId="77777777" w:rsidR="009E6A9B" w:rsidRDefault="009E6A9B" w:rsidP="009E6A9B">
      <w:pPr>
        <w:pBdr>
          <w:top w:val="single" w:sz="12" w:space="1" w:color="auto"/>
          <w:bottom w:val="single" w:sz="12" w:space="1" w:color="auto"/>
        </w:pBdr>
        <w:suppressAutoHyphens/>
        <w:spacing w:line="600" w:lineRule="auto"/>
        <w:jc w:val="center"/>
        <w:rPr>
          <w:i/>
          <w:lang w:eastAsia="ar-SA"/>
        </w:rPr>
      </w:pPr>
      <w:r>
        <w:rPr>
          <w:i/>
          <w:lang w:eastAsia="ar-SA"/>
        </w:rPr>
        <w:t>(полные фамилия, имя, отчество участника)</w:t>
      </w:r>
    </w:p>
    <w:p w14:paraId="7C272D32" w14:textId="77777777" w:rsidR="009E6A9B" w:rsidRDefault="009E6A9B" w:rsidP="009E6A9B">
      <w:pPr>
        <w:pBdr>
          <w:bottom w:val="single" w:sz="12" w:space="1" w:color="auto"/>
          <w:between w:val="single" w:sz="12" w:space="1" w:color="auto"/>
        </w:pBdr>
        <w:suppressAutoHyphens/>
        <w:spacing w:line="600" w:lineRule="auto"/>
        <w:rPr>
          <w:i/>
          <w:lang w:eastAsia="ar-SA"/>
        </w:rPr>
      </w:pPr>
    </w:p>
    <w:p w14:paraId="05FDE070" w14:textId="77777777" w:rsidR="009E6A9B" w:rsidRDefault="009E6A9B" w:rsidP="009E6A9B">
      <w:pPr>
        <w:pBdr>
          <w:bottom w:val="single" w:sz="12" w:space="1" w:color="auto"/>
          <w:between w:val="single" w:sz="12" w:space="1" w:color="auto"/>
        </w:pBdr>
        <w:suppressAutoHyphens/>
        <w:spacing w:line="600" w:lineRule="auto"/>
        <w:jc w:val="center"/>
        <w:rPr>
          <w:i/>
          <w:lang w:eastAsia="ar-SA"/>
        </w:rPr>
      </w:pPr>
      <w:r>
        <w:rPr>
          <w:i/>
          <w:lang w:eastAsia="ar-SA"/>
        </w:rPr>
        <w:t>(класс, в котором обучается)</w:t>
      </w:r>
    </w:p>
    <w:p w14:paraId="7797D32B" w14:textId="77777777" w:rsidR="009E6A9B" w:rsidRDefault="009E6A9B" w:rsidP="009E6A9B">
      <w:pPr>
        <w:suppressAutoHyphens/>
        <w:spacing w:line="600" w:lineRule="auto"/>
        <w:jc w:val="center"/>
        <w:rPr>
          <w:rFonts w:eastAsia="Calibri"/>
          <w:i/>
          <w:sz w:val="22"/>
          <w:szCs w:val="16"/>
          <w:lang w:eastAsia="en-US"/>
        </w:rPr>
      </w:pPr>
      <w:r>
        <w:rPr>
          <w:rFonts w:eastAsia="Calibri"/>
          <w:i/>
          <w:szCs w:val="16"/>
        </w:rPr>
        <w:t>(сокращенное наименование общеобразовательной организации)</w:t>
      </w:r>
    </w:p>
    <w:p w14:paraId="168D1874" w14:textId="77777777" w:rsidR="009E6A9B" w:rsidRDefault="009E6A9B" w:rsidP="009E6A9B">
      <w:pPr>
        <w:suppressAutoHyphens/>
        <w:spacing w:line="600" w:lineRule="auto"/>
        <w:jc w:val="center"/>
        <w:rPr>
          <w:rFonts w:eastAsia="Calibri"/>
          <w:i/>
          <w:szCs w:val="16"/>
        </w:rPr>
      </w:pPr>
      <w:r>
        <w:rPr>
          <w:rFonts w:eastAsia="Calibri"/>
          <w:i/>
          <w:szCs w:val="16"/>
        </w:rPr>
        <w:t>__________________________________________________________________________________</w:t>
      </w:r>
    </w:p>
    <w:p w14:paraId="3DEFC91F" w14:textId="77777777" w:rsidR="009E6A9B" w:rsidRDefault="009E6A9B" w:rsidP="009E6A9B">
      <w:pPr>
        <w:suppressAutoHyphens/>
        <w:rPr>
          <w:rFonts w:eastAsia="Calibri"/>
          <w:b/>
          <w:szCs w:val="16"/>
        </w:rPr>
      </w:pPr>
    </w:p>
    <w:p w14:paraId="33037FD5" w14:textId="77777777" w:rsidR="009E6A9B" w:rsidRDefault="009E6A9B" w:rsidP="009E6A9B">
      <w:pPr>
        <w:suppressAutoHyphens/>
        <w:rPr>
          <w:rFonts w:eastAsia="Calibri"/>
          <w:b/>
          <w:szCs w:val="16"/>
        </w:rPr>
      </w:pPr>
      <w:r>
        <w:rPr>
          <w:rFonts w:eastAsia="Calibri"/>
          <w:b/>
          <w:szCs w:val="16"/>
        </w:rPr>
        <w:t xml:space="preserve">Документ, удостоверяющий личность </w:t>
      </w:r>
    </w:p>
    <w:p w14:paraId="284BD27E" w14:textId="77777777" w:rsidR="009E6A9B" w:rsidRDefault="009E6A9B" w:rsidP="009E6A9B">
      <w:pPr>
        <w:suppressAutoHyphens/>
        <w:rPr>
          <w:rFonts w:eastAsia="Calibri"/>
          <w:i/>
          <w:sz w:val="22"/>
          <w:szCs w:val="16"/>
        </w:rPr>
      </w:pPr>
      <w:r>
        <w:rPr>
          <w:rFonts w:eastAsia="Calibri"/>
          <w:i/>
          <w:szCs w:val="16"/>
        </w:rPr>
        <w:t>(заполняется информация в соответствии с имеющимся документом)</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09"/>
        <w:gridCol w:w="2679"/>
        <w:gridCol w:w="539"/>
        <w:gridCol w:w="1602"/>
        <w:gridCol w:w="2942"/>
      </w:tblGrid>
      <w:tr w:rsidR="009E6A9B" w14:paraId="718A535A" w14:textId="77777777" w:rsidTr="00A861E4">
        <w:trPr>
          <w:trHeight w:val="421"/>
        </w:trPr>
        <w:tc>
          <w:tcPr>
            <w:tcW w:w="4488" w:type="dxa"/>
            <w:gridSpan w:val="2"/>
            <w:tcBorders>
              <w:top w:val="single" w:sz="4" w:space="0" w:color="auto"/>
              <w:left w:val="single" w:sz="4" w:space="0" w:color="auto"/>
              <w:bottom w:val="single" w:sz="4" w:space="0" w:color="auto"/>
              <w:right w:val="single" w:sz="4" w:space="0" w:color="auto"/>
            </w:tcBorders>
            <w:hideMark/>
          </w:tcPr>
          <w:p w14:paraId="7FD6E384" w14:textId="77777777" w:rsidR="009E6A9B" w:rsidRDefault="009E6A9B" w:rsidP="00A861E4">
            <w:pPr>
              <w:suppressAutoHyphens/>
              <w:jc w:val="center"/>
              <w:rPr>
                <w:rFonts w:eastAsia="Calibri"/>
                <w:b/>
                <w:szCs w:val="16"/>
              </w:rPr>
            </w:pPr>
            <w:r>
              <w:rPr>
                <w:rFonts w:eastAsia="Calibri"/>
                <w:b/>
                <w:szCs w:val="16"/>
              </w:rPr>
              <w:t>Паспорт</w:t>
            </w:r>
          </w:p>
        </w:tc>
        <w:tc>
          <w:tcPr>
            <w:tcW w:w="539" w:type="dxa"/>
            <w:tcBorders>
              <w:top w:val="nil"/>
              <w:left w:val="single" w:sz="4" w:space="0" w:color="auto"/>
              <w:bottom w:val="nil"/>
              <w:right w:val="single" w:sz="4" w:space="0" w:color="auto"/>
            </w:tcBorders>
          </w:tcPr>
          <w:p w14:paraId="71E3448C" w14:textId="77777777" w:rsidR="009E6A9B" w:rsidRDefault="009E6A9B" w:rsidP="00A861E4">
            <w:pPr>
              <w:suppressAutoHyphens/>
              <w:rPr>
                <w:rFonts w:eastAsia="Calibri"/>
                <w:b/>
                <w:szCs w:val="16"/>
              </w:rPr>
            </w:pPr>
          </w:p>
        </w:tc>
        <w:tc>
          <w:tcPr>
            <w:tcW w:w="4544" w:type="dxa"/>
            <w:gridSpan w:val="2"/>
            <w:tcBorders>
              <w:top w:val="single" w:sz="4" w:space="0" w:color="auto"/>
              <w:left w:val="single" w:sz="4" w:space="0" w:color="auto"/>
              <w:bottom w:val="single" w:sz="4" w:space="0" w:color="auto"/>
              <w:right w:val="single" w:sz="4" w:space="0" w:color="auto"/>
            </w:tcBorders>
            <w:hideMark/>
          </w:tcPr>
          <w:p w14:paraId="36C9A9F8" w14:textId="77777777" w:rsidR="009E6A9B" w:rsidRDefault="009E6A9B" w:rsidP="00A861E4">
            <w:pPr>
              <w:suppressAutoHyphens/>
              <w:jc w:val="center"/>
              <w:rPr>
                <w:rFonts w:eastAsia="Calibri"/>
                <w:b/>
                <w:szCs w:val="16"/>
              </w:rPr>
            </w:pPr>
            <w:r>
              <w:rPr>
                <w:rFonts w:eastAsia="Calibri"/>
                <w:b/>
                <w:szCs w:val="16"/>
              </w:rPr>
              <w:t>Свидетельство о рождении</w:t>
            </w:r>
          </w:p>
        </w:tc>
      </w:tr>
      <w:tr w:rsidR="009E6A9B" w14:paraId="45ADF9D7" w14:textId="77777777" w:rsidTr="00A861E4">
        <w:trPr>
          <w:trHeight w:val="255"/>
        </w:trPr>
        <w:tc>
          <w:tcPr>
            <w:tcW w:w="1809" w:type="dxa"/>
            <w:tcBorders>
              <w:top w:val="single" w:sz="4" w:space="0" w:color="000000"/>
              <w:left w:val="single" w:sz="4" w:space="0" w:color="000000"/>
              <w:bottom w:val="single" w:sz="4" w:space="0" w:color="000000"/>
              <w:right w:val="single" w:sz="4" w:space="0" w:color="auto"/>
            </w:tcBorders>
            <w:hideMark/>
          </w:tcPr>
          <w:p w14:paraId="62AC8FBD" w14:textId="77777777" w:rsidR="009E6A9B" w:rsidRDefault="009E6A9B" w:rsidP="00A861E4">
            <w:pPr>
              <w:suppressAutoHyphens/>
              <w:rPr>
                <w:rFonts w:eastAsia="Calibri"/>
                <w:b/>
                <w:szCs w:val="16"/>
              </w:rPr>
            </w:pPr>
            <w:r>
              <w:rPr>
                <w:rFonts w:eastAsia="Calibri"/>
                <w:b/>
                <w:szCs w:val="16"/>
              </w:rPr>
              <w:t>Серия:</w:t>
            </w:r>
          </w:p>
        </w:tc>
        <w:tc>
          <w:tcPr>
            <w:tcW w:w="2679" w:type="dxa"/>
            <w:tcBorders>
              <w:top w:val="single" w:sz="4" w:space="0" w:color="auto"/>
              <w:left w:val="single" w:sz="4" w:space="0" w:color="000000"/>
              <w:bottom w:val="single" w:sz="4" w:space="0" w:color="auto"/>
              <w:right w:val="single" w:sz="4" w:space="0" w:color="auto"/>
            </w:tcBorders>
            <w:hideMark/>
          </w:tcPr>
          <w:p w14:paraId="1113432B" w14:textId="77777777" w:rsidR="009E6A9B" w:rsidRDefault="009E6A9B" w:rsidP="00A861E4">
            <w:pPr>
              <w:suppressAutoHyphens/>
              <w:rPr>
                <w:rFonts w:eastAsia="Calibri"/>
                <w:b/>
                <w:szCs w:val="16"/>
              </w:rPr>
            </w:pPr>
            <w:r>
              <w:rPr>
                <w:rFonts w:eastAsia="Calibri"/>
                <w:b/>
                <w:szCs w:val="16"/>
              </w:rPr>
              <w:t>Номер:</w:t>
            </w:r>
          </w:p>
        </w:tc>
        <w:tc>
          <w:tcPr>
            <w:tcW w:w="539" w:type="dxa"/>
            <w:tcBorders>
              <w:top w:val="nil"/>
              <w:left w:val="single" w:sz="4" w:space="0" w:color="auto"/>
              <w:bottom w:val="single" w:sz="4" w:space="0" w:color="000000"/>
              <w:right w:val="single" w:sz="4" w:space="0" w:color="auto"/>
            </w:tcBorders>
          </w:tcPr>
          <w:p w14:paraId="2B04859D" w14:textId="77777777" w:rsidR="009E6A9B" w:rsidRDefault="009E6A9B" w:rsidP="00A861E4">
            <w:pPr>
              <w:suppressAutoHyphens/>
              <w:rPr>
                <w:rFonts w:eastAsia="Calibri"/>
                <w:b/>
                <w:szCs w:val="16"/>
              </w:rPr>
            </w:pPr>
          </w:p>
        </w:tc>
        <w:tc>
          <w:tcPr>
            <w:tcW w:w="1602" w:type="dxa"/>
            <w:tcBorders>
              <w:top w:val="single" w:sz="4" w:space="0" w:color="auto"/>
              <w:left w:val="single" w:sz="4" w:space="0" w:color="auto"/>
              <w:bottom w:val="single" w:sz="4" w:space="0" w:color="auto"/>
              <w:right w:val="single" w:sz="4" w:space="0" w:color="auto"/>
            </w:tcBorders>
            <w:hideMark/>
          </w:tcPr>
          <w:p w14:paraId="6786AC54" w14:textId="77777777" w:rsidR="009E6A9B" w:rsidRDefault="009E6A9B" w:rsidP="00A861E4">
            <w:pPr>
              <w:suppressAutoHyphens/>
              <w:rPr>
                <w:rFonts w:eastAsia="Calibri"/>
                <w:b/>
                <w:szCs w:val="16"/>
              </w:rPr>
            </w:pPr>
            <w:r>
              <w:rPr>
                <w:rFonts w:eastAsia="Calibri"/>
                <w:b/>
                <w:szCs w:val="16"/>
              </w:rPr>
              <w:t>Серия:</w:t>
            </w:r>
          </w:p>
        </w:tc>
        <w:tc>
          <w:tcPr>
            <w:tcW w:w="2942" w:type="dxa"/>
            <w:tcBorders>
              <w:top w:val="single" w:sz="4" w:space="0" w:color="auto"/>
              <w:left w:val="single" w:sz="4" w:space="0" w:color="auto"/>
              <w:bottom w:val="single" w:sz="4" w:space="0" w:color="000000"/>
              <w:right w:val="single" w:sz="4" w:space="0" w:color="000000"/>
            </w:tcBorders>
            <w:hideMark/>
          </w:tcPr>
          <w:p w14:paraId="348DF99E" w14:textId="77777777" w:rsidR="009E6A9B" w:rsidRDefault="009E6A9B" w:rsidP="00A861E4">
            <w:pPr>
              <w:suppressAutoHyphens/>
              <w:rPr>
                <w:rFonts w:eastAsia="Calibri"/>
                <w:b/>
                <w:szCs w:val="16"/>
              </w:rPr>
            </w:pPr>
            <w:r>
              <w:rPr>
                <w:rFonts w:eastAsia="Calibri"/>
                <w:b/>
                <w:szCs w:val="16"/>
              </w:rPr>
              <w:t>Номер:</w:t>
            </w:r>
          </w:p>
        </w:tc>
      </w:tr>
    </w:tbl>
    <w:p w14:paraId="3E5685F9" w14:textId="77777777" w:rsidR="009E6A9B" w:rsidRDefault="009E6A9B" w:rsidP="009E6A9B">
      <w:pPr>
        <w:suppressAutoHyphens/>
        <w:spacing w:line="600" w:lineRule="auto"/>
        <w:jc w:val="center"/>
        <w:rPr>
          <w:i/>
          <w:lang w:eastAsia="ar-SA"/>
        </w:rPr>
      </w:pPr>
    </w:p>
    <w:p w14:paraId="185E6545" w14:textId="77777777" w:rsidR="009E6A9B" w:rsidRDefault="009E6A9B" w:rsidP="009E6A9B">
      <w:pPr>
        <w:suppressAutoHyphens/>
        <w:rPr>
          <w:b/>
          <w:lang w:eastAsia="ar-SA"/>
        </w:rPr>
      </w:pPr>
      <w:r>
        <w:rPr>
          <w:b/>
          <w:lang w:eastAsia="ar-SA"/>
        </w:rPr>
        <w:t>Информация об особенностях здоровья участника олимпиады</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76"/>
        <w:gridCol w:w="2112"/>
        <w:gridCol w:w="539"/>
        <w:gridCol w:w="2878"/>
        <w:gridCol w:w="1666"/>
      </w:tblGrid>
      <w:tr w:rsidR="009E6A9B" w14:paraId="192E7576" w14:textId="77777777" w:rsidTr="00A861E4">
        <w:trPr>
          <w:trHeight w:val="150"/>
        </w:trPr>
        <w:tc>
          <w:tcPr>
            <w:tcW w:w="2376" w:type="dxa"/>
            <w:tcBorders>
              <w:top w:val="single" w:sz="4" w:space="0" w:color="000000"/>
              <w:left w:val="single" w:sz="4" w:space="0" w:color="000000"/>
              <w:bottom w:val="single" w:sz="4" w:space="0" w:color="000000"/>
              <w:right w:val="single" w:sz="4" w:space="0" w:color="auto"/>
            </w:tcBorders>
            <w:hideMark/>
          </w:tcPr>
          <w:p w14:paraId="785FCA4D" w14:textId="77777777" w:rsidR="009E6A9B" w:rsidRDefault="009E6A9B" w:rsidP="00A861E4">
            <w:pPr>
              <w:suppressAutoHyphens/>
              <w:rPr>
                <w:rFonts w:eastAsia="Calibri"/>
                <w:sz w:val="22"/>
                <w:szCs w:val="16"/>
                <w:lang w:eastAsia="en-US"/>
              </w:rPr>
            </w:pPr>
            <w:r>
              <w:rPr>
                <w:rFonts w:eastAsia="Calibri"/>
                <w:b/>
                <w:szCs w:val="16"/>
              </w:rPr>
              <w:t xml:space="preserve">  </w:t>
            </w:r>
          </w:p>
        </w:tc>
        <w:tc>
          <w:tcPr>
            <w:tcW w:w="2112" w:type="dxa"/>
            <w:tcBorders>
              <w:top w:val="single" w:sz="4" w:space="0" w:color="auto"/>
              <w:left w:val="single" w:sz="4" w:space="0" w:color="000000"/>
              <w:bottom w:val="single" w:sz="4" w:space="0" w:color="auto"/>
              <w:right w:val="single" w:sz="4" w:space="0" w:color="auto"/>
            </w:tcBorders>
            <w:hideMark/>
          </w:tcPr>
          <w:p w14:paraId="0DE0DBB2" w14:textId="77777777" w:rsidR="009E6A9B" w:rsidRDefault="009E6A9B" w:rsidP="00A861E4">
            <w:pPr>
              <w:suppressAutoHyphens/>
              <w:jc w:val="center"/>
              <w:rPr>
                <w:rFonts w:eastAsia="Calibri"/>
                <w:b/>
                <w:szCs w:val="16"/>
              </w:rPr>
            </w:pPr>
            <w:r>
              <w:rPr>
                <w:rFonts w:eastAsia="Calibri"/>
                <w:szCs w:val="16"/>
              </w:rPr>
              <w:t>Да / Нет</w:t>
            </w:r>
          </w:p>
        </w:tc>
        <w:tc>
          <w:tcPr>
            <w:tcW w:w="539" w:type="dxa"/>
            <w:tcBorders>
              <w:top w:val="nil"/>
              <w:left w:val="single" w:sz="4" w:space="0" w:color="auto"/>
              <w:bottom w:val="nil"/>
              <w:right w:val="single" w:sz="4" w:space="0" w:color="auto"/>
            </w:tcBorders>
          </w:tcPr>
          <w:p w14:paraId="0658E88D" w14:textId="77777777" w:rsidR="009E6A9B" w:rsidRDefault="009E6A9B" w:rsidP="00A861E4">
            <w:pPr>
              <w:suppressAutoHyphens/>
              <w:rPr>
                <w:rFonts w:eastAsia="Calibri"/>
                <w:b/>
                <w:szCs w:val="16"/>
              </w:rPr>
            </w:pPr>
          </w:p>
        </w:tc>
        <w:tc>
          <w:tcPr>
            <w:tcW w:w="2878" w:type="dxa"/>
            <w:tcBorders>
              <w:top w:val="single" w:sz="4" w:space="0" w:color="auto"/>
              <w:left w:val="single" w:sz="4" w:space="0" w:color="auto"/>
              <w:bottom w:val="single" w:sz="4" w:space="0" w:color="auto"/>
              <w:right w:val="single" w:sz="4" w:space="0" w:color="auto"/>
            </w:tcBorders>
          </w:tcPr>
          <w:p w14:paraId="1BDE1522" w14:textId="77777777" w:rsidR="009E6A9B" w:rsidRDefault="009E6A9B" w:rsidP="00A861E4">
            <w:pPr>
              <w:suppressAutoHyphens/>
              <w:rPr>
                <w:rFonts w:eastAsia="Calibri"/>
                <w:b/>
                <w:szCs w:val="16"/>
              </w:rPr>
            </w:pPr>
          </w:p>
        </w:tc>
        <w:tc>
          <w:tcPr>
            <w:tcW w:w="1666" w:type="dxa"/>
            <w:tcBorders>
              <w:top w:val="single" w:sz="4" w:space="0" w:color="auto"/>
              <w:left w:val="single" w:sz="4" w:space="0" w:color="auto"/>
              <w:bottom w:val="single" w:sz="4" w:space="0" w:color="auto"/>
              <w:right w:val="single" w:sz="4" w:space="0" w:color="000000"/>
            </w:tcBorders>
            <w:hideMark/>
          </w:tcPr>
          <w:p w14:paraId="31DD7DC3" w14:textId="77777777" w:rsidR="009E6A9B" w:rsidRDefault="009E6A9B" w:rsidP="00A861E4">
            <w:pPr>
              <w:suppressAutoHyphens/>
              <w:jc w:val="center"/>
              <w:rPr>
                <w:rFonts w:eastAsia="Calibri"/>
                <w:b/>
                <w:szCs w:val="16"/>
              </w:rPr>
            </w:pPr>
            <w:r>
              <w:rPr>
                <w:rFonts w:eastAsia="Calibri"/>
                <w:szCs w:val="16"/>
              </w:rPr>
              <w:t>Да / Нет</w:t>
            </w:r>
          </w:p>
        </w:tc>
      </w:tr>
      <w:tr w:rsidR="009E6A9B" w14:paraId="67862F6A" w14:textId="77777777" w:rsidTr="00A861E4">
        <w:trPr>
          <w:trHeight w:val="150"/>
        </w:trPr>
        <w:tc>
          <w:tcPr>
            <w:tcW w:w="2376" w:type="dxa"/>
            <w:tcBorders>
              <w:top w:val="single" w:sz="4" w:space="0" w:color="000000"/>
              <w:left w:val="single" w:sz="4" w:space="0" w:color="000000"/>
              <w:bottom w:val="single" w:sz="4" w:space="0" w:color="000000"/>
              <w:right w:val="single" w:sz="4" w:space="0" w:color="auto"/>
            </w:tcBorders>
            <w:hideMark/>
          </w:tcPr>
          <w:p w14:paraId="265CFE9E" w14:textId="77777777" w:rsidR="009E6A9B" w:rsidRDefault="009E6A9B" w:rsidP="00A861E4">
            <w:pPr>
              <w:suppressAutoHyphens/>
              <w:rPr>
                <w:rFonts w:eastAsia="Calibri"/>
                <w:b/>
                <w:szCs w:val="16"/>
              </w:rPr>
            </w:pPr>
            <w:r>
              <w:rPr>
                <w:rFonts w:eastAsia="Calibri"/>
                <w:b/>
                <w:szCs w:val="16"/>
              </w:rPr>
              <w:t>Инвалид</w:t>
            </w:r>
          </w:p>
        </w:tc>
        <w:tc>
          <w:tcPr>
            <w:tcW w:w="2112" w:type="dxa"/>
            <w:tcBorders>
              <w:top w:val="single" w:sz="4" w:space="0" w:color="auto"/>
              <w:left w:val="single" w:sz="4" w:space="0" w:color="000000"/>
              <w:bottom w:val="single" w:sz="4" w:space="0" w:color="auto"/>
              <w:right w:val="single" w:sz="4" w:space="0" w:color="auto"/>
            </w:tcBorders>
          </w:tcPr>
          <w:p w14:paraId="58A0C991" w14:textId="77777777" w:rsidR="009E6A9B" w:rsidRDefault="009E6A9B" w:rsidP="00A861E4">
            <w:pPr>
              <w:suppressAutoHyphens/>
              <w:rPr>
                <w:rFonts w:eastAsia="Calibri"/>
                <w:b/>
                <w:szCs w:val="16"/>
              </w:rPr>
            </w:pPr>
          </w:p>
        </w:tc>
        <w:tc>
          <w:tcPr>
            <w:tcW w:w="539" w:type="dxa"/>
            <w:tcBorders>
              <w:top w:val="nil"/>
              <w:left w:val="single" w:sz="4" w:space="0" w:color="auto"/>
              <w:bottom w:val="single" w:sz="4" w:space="0" w:color="000000"/>
              <w:right w:val="single" w:sz="4" w:space="0" w:color="auto"/>
            </w:tcBorders>
          </w:tcPr>
          <w:p w14:paraId="2B61952C" w14:textId="77777777" w:rsidR="009E6A9B" w:rsidRDefault="009E6A9B" w:rsidP="00A861E4">
            <w:pPr>
              <w:suppressAutoHyphens/>
              <w:rPr>
                <w:rFonts w:eastAsia="Calibri"/>
                <w:b/>
                <w:szCs w:val="16"/>
              </w:rPr>
            </w:pPr>
          </w:p>
        </w:tc>
        <w:tc>
          <w:tcPr>
            <w:tcW w:w="2878" w:type="dxa"/>
            <w:tcBorders>
              <w:top w:val="single" w:sz="4" w:space="0" w:color="auto"/>
              <w:left w:val="single" w:sz="4" w:space="0" w:color="auto"/>
              <w:bottom w:val="single" w:sz="4" w:space="0" w:color="auto"/>
              <w:right w:val="single" w:sz="4" w:space="0" w:color="auto"/>
            </w:tcBorders>
            <w:hideMark/>
          </w:tcPr>
          <w:p w14:paraId="59A47620" w14:textId="77777777" w:rsidR="009E6A9B" w:rsidRDefault="009E6A9B" w:rsidP="00A861E4">
            <w:pPr>
              <w:suppressAutoHyphens/>
              <w:rPr>
                <w:rFonts w:eastAsia="Calibri"/>
                <w:b/>
                <w:szCs w:val="16"/>
              </w:rPr>
            </w:pPr>
            <w:r>
              <w:rPr>
                <w:rFonts w:eastAsia="Calibri"/>
                <w:b/>
                <w:szCs w:val="16"/>
              </w:rPr>
              <w:t>Учащийся с ОВЗ</w:t>
            </w:r>
          </w:p>
        </w:tc>
        <w:tc>
          <w:tcPr>
            <w:tcW w:w="1666" w:type="dxa"/>
            <w:tcBorders>
              <w:top w:val="single" w:sz="4" w:space="0" w:color="auto"/>
              <w:left w:val="single" w:sz="4" w:space="0" w:color="auto"/>
              <w:bottom w:val="single" w:sz="4" w:space="0" w:color="000000"/>
              <w:right w:val="single" w:sz="4" w:space="0" w:color="000000"/>
            </w:tcBorders>
          </w:tcPr>
          <w:p w14:paraId="15548BDC" w14:textId="77777777" w:rsidR="009E6A9B" w:rsidRDefault="009E6A9B" w:rsidP="00A861E4">
            <w:pPr>
              <w:suppressAutoHyphens/>
              <w:rPr>
                <w:rFonts w:eastAsia="Calibri"/>
                <w:b/>
                <w:szCs w:val="16"/>
              </w:rPr>
            </w:pPr>
          </w:p>
        </w:tc>
      </w:tr>
    </w:tbl>
    <w:p w14:paraId="21D5F410" w14:textId="77777777" w:rsidR="009E6A9B" w:rsidRDefault="009E6A9B" w:rsidP="009E6A9B">
      <w:pPr>
        <w:suppressAutoHyphens/>
        <w:ind w:left="5529"/>
        <w:jc w:val="center"/>
        <w:rPr>
          <w:b/>
          <w:lang w:eastAsia="ar-SA"/>
        </w:rPr>
      </w:pPr>
      <w:r>
        <w:rPr>
          <w:b/>
          <w:lang w:eastAsia="ar-SA"/>
        </w:rPr>
        <w:t xml:space="preserve">       </w:t>
      </w:r>
    </w:p>
    <w:p w14:paraId="2800DBA3" w14:textId="77777777" w:rsidR="009E6A9B" w:rsidRDefault="009E6A9B" w:rsidP="009E6A9B">
      <w:pPr>
        <w:suppressAutoHyphens/>
        <w:jc w:val="center"/>
        <w:rPr>
          <w:lang w:eastAsia="ar-SA"/>
        </w:rPr>
      </w:pPr>
    </w:p>
    <w:p w14:paraId="43F6BD2E" w14:textId="77777777" w:rsidR="009E6A9B" w:rsidRDefault="009E6A9B" w:rsidP="009E6A9B">
      <w:pPr>
        <w:suppressAutoHyphens/>
        <w:jc w:val="center"/>
        <w:rPr>
          <w:lang w:eastAsia="ar-SA"/>
        </w:rPr>
      </w:pPr>
    </w:p>
    <w:p w14:paraId="6BC453B1" w14:textId="77777777" w:rsidR="009E6A9B" w:rsidRDefault="009E6A9B" w:rsidP="009E6A9B">
      <w:pPr>
        <w:suppressAutoHyphens/>
        <w:jc w:val="center"/>
        <w:rPr>
          <w:lang w:eastAsia="ar-SA"/>
        </w:rPr>
      </w:pPr>
    </w:p>
    <w:p w14:paraId="65CBA02A" w14:textId="77777777" w:rsidR="009E6A9B" w:rsidRDefault="009E6A9B" w:rsidP="009E6A9B">
      <w:pPr>
        <w:suppressAutoHyphens/>
        <w:jc w:val="center"/>
        <w:rPr>
          <w:lang w:eastAsia="ar-SA"/>
        </w:rPr>
      </w:pPr>
    </w:p>
    <w:p w14:paraId="5BC602BD" w14:textId="77777777" w:rsidR="009E6A9B" w:rsidRDefault="009E6A9B" w:rsidP="009E6A9B">
      <w:pPr>
        <w:suppressAutoHyphens/>
        <w:jc w:val="center"/>
        <w:rPr>
          <w:lang w:eastAsia="ar-SA"/>
        </w:rPr>
      </w:pPr>
    </w:p>
    <w:p w14:paraId="51ED69E7" w14:textId="77777777" w:rsidR="009E6A9B" w:rsidRDefault="009E6A9B" w:rsidP="009E6A9B">
      <w:pPr>
        <w:suppressAutoHyphens/>
        <w:jc w:val="center"/>
        <w:rPr>
          <w:lang w:eastAsia="ar-SA"/>
        </w:rPr>
      </w:pPr>
    </w:p>
    <w:p w14:paraId="4FCC56A1" w14:textId="77777777" w:rsidR="009E6A9B" w:rsidRDefault="009E6A9B" w:rsidP="009E6A9B">
      <w:pPr>
        <w:suppressAutoHyphens/>
        <w:ind w:left="5529"/>
        <w:jc w:val="center"/>
        <w:rPr>
          <w:b/>
          <w:lang w:eastAsia="ar-SA"/>
        </w:rPr>
      </w:pPr>
      <w:r>
        <w:rPr>
          <w:b/>
          <w:lang w:eastAsia="ar-SA"/>
        </w:rPr>
        <w:lastRenderedPageBreak/>
        <w:t>Код /шифр участника</w:t>
      </w:r>
    </w:p>
    <w:p w14:paraId="6D24437D" w14:textId="77777777" w:rsidR="009E6A9B" w:rsidRDefault="009E6A9B" w:rsidP="009E6A9B">
      <w:pPr>
        <w:suppressAutoHyphens/>
        <w:rPr>
          <w:u w:val="single"/>
          <w:lang w:eastAsia="ar-SA"/>
        </w:rPr>
      </w:pPr>
      <w:r>
        <w:rPr>
          <w:rFonts w:asciiTheme="minorHAnsi" w:eastAsiaTheme="minorHAnsi" w:hAnsiTheme="minorHAnsi" w:cstheme="minorBidi"/>
          <w:noProof/>
          <w:sz w:val="22"/>
          <w:szCs w:val="22"/>
          <w:lang w:eastAsia="en-US"/>
        </w:rPr>
        <mc:AlternateContent>
          <mc:Choice Requires="wps">
            <w:drawing>
              <wp:anchor distT="0" distB="0" distL="114300" distR="114300" simplePos="0" relativeHeight="251660288" behindDoc="0" locked="0" layoutInCell="1" allowOverlap="1" wp14:anchorId="6641A6F0" wp14:editId="7FAE2BE9">
                <wp:simplePos x="0" y="0"/>
                <wp:positionH relativeFrom="column">
                  <wp:posOffset>3587115</wp:posOffset>
                </wp:positionH>
                <wp:positionV relativeFrom="paragraph">
                  <wp:posOffset>62865</wp:posOffset>
                </wp:positionV>
                <wp:extent cx="2457450" cy="485775"/>
                <wp:effectExtent l="0" t="0" r="19050" b="28575"/>
                <wp:wrapNone/>
                <wp:docPr id="9" name="Прямоугольник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57450" cy="485775"/>
                        </a:xfrm>
                        <a:prstGeom prst="rect">
                          <a:avLst/>
                        </a:prstGeom>
                        <a:solidFill>
                          <a:srgbClr val="FFFFFF"/>
                        </a:solidFill>
                        <a:ln w="9525">
                          <a:solidFill>
                            <a:srgbClr val="000000"/>
                          </a:solidFill>
                          <a:miter lim="800000"/>
                          <a:headEnd/>
                          <a:tailEnd/>
                        </a:ln>
                      </wps:spPr>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8C9FEC" id="Прямоугольник 9" o:spid="_x0000_s1026" style="position:absolute;margin-left:282.45pt;margin-top:4.95pt;width:193.5pt;height:38.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"/>
            </w:pict>
          </mc:Fallback>
        </mc:AlternateContent>
      </w:r>
    </w:p>
    <w:p w14:paraId="233E0CEC" w14:textId="77777777" w:rsidR="009E6A9B" w:rsidRDefault="009E6A9B" w:rsidP="009E6A9B">
      <w:pPr>
        <w:suppressAutoHyphens/>
        <w:rPr>
          <w:u w:val="single"/>
          <w:lang w:eastAsia="ar-SA"/>
        </w:rPr>
      </w:pPr>
    </w:p>
    <w:p w14:paraId="1E826C9D" w14:textId="77777777" w:rsidR="009E6A9B" w:rsidRDefault="009E6A9B" w:rsidP="009E6A9B">
      <w:pPr>
        <w:suppressAutoHyphens/>
        <w:rPr>
          <w:u w:val="single"/>
          <w:lang w:eastAsia="ar-SA"/>
        </w:rPr>
      </w:pPr>
    </w:p>
    <w:p w14:paraId="0C8D8354" w14:textId="77777777" w:rsidR="009E6A9B" w:rsidRDefault="009E6A9B" w:rsidP="009E6A9B">
      <w:pPr>
        <w:suppressAutoHyphens/>
        <w:jc w:val="both"/>
        <w:rPr>
          <w:u w:val="single"/>
          <w:lang w:eastAsia="ar-SA"/>
        </w:rPr>
      </w:pPr>
    </w:p>
    <w:p w14:paraId="2BF3DB26" w14:textId="77777777" w:rsidR="009E6A9B" w:rsidRDefault="009E6A9B" w:rsidP="009E6A9B">
      <w:pPr>
        <w:autoSpaceDE w:val="0"/>
        <w:autoSpaceDN w:val="0"/>
        <w:adjustRightInd w:val="0"/>
        <w:spacing w:line="360" w:lineRule="auto"/>
        <w:jc w:val="center"/>
        <w:rPr>
          <w:b/>
        </w:rPr>
      </w:pPr>
      <w:r>
        <w:rPr>
          <w:b/>
        </w:rPr>
        <w:t>БЛАНК ЗАДАНИЙ</w:t>
      </w:r>
    </w:p>
    <w:p w14:paraId="452B0C08" w14:textId="77777777" w:rsidR="009E6A9B" w:rsidRDefault="009E6A9B" w:rsidP="009E6A9B">
      <w:pPr>
        <w:autoSpaceDE w:val="0"/>
        <w:autoSpaceDN w:val="0"/>
        <w:adjustRightInd w:val="0"/>
        <w:spacing w:line="360" w:lineRule="auto"/>
        <w:jc w:val="center"/>
        <w:rPr>
          <w:b/>
        </w:rPr>
      </w:pPr>
      <w:r>
        <w:rPr>
          <w:b/>
        </w:rPr>
        <w:t xml:space="preserve">муниципального этапа всероссийской олимпиады школьников </w:t>
      </w:r>
    </w:p>
    <w:p w14:paraId="1F7976D6" w14:textId="77777777" w:rsidR="009E6A9B" w:rsidRDefault="009E6A9B" w:rsidP="009E6A9B">
      <w:pPr>
        <w:autoSpaceDE w:val="0"/>
        <w:autoSpaceDN w:val="0"/>
        <w:adjustRightInd w:val="0"/>
        <w:jc w:val="center"/>
        <w:rPr>
          <w:b/>
        </w:rPr>
      </w:pPr>
      <w:r>
        <w:rPr>
          <w:b/>
        </w:rPr>
        <w:t>по ИСТОРИИ</w:t>
      </w:r>
    </w:p>
    <w:p w14:paraId="11D0A0C0" w14:textId="77777777" w:rsidR="009E6A9B" w:rsidRDefault="009E6A9B" w:rsidP="009E6A9B">
      <w:pPr>
        <w:autoSpaceDE w:val="0"/>
        <w:autoSpaceDN w:val="0"/>
        <w:adjustRightInd w:val="0"/>
        <w:jc w:val="center"/>
        <w:rPr>
          <w:b/>
        </w:rPr>
      </w:pPr>
    </w:p>
    <w:p w14:paraId="0BB39149" w14:textId="77777777" w:rsidR="009E6A9B" w:rsidRDefault="009E6A9B" w:rsidP="009E6A9B">
      <w:pPr>
        <w:autoSpaceDE w:val="0"/>
        <w:autoSpaceDN w:val="0"/>
        <w:adjustRightInd w:val="0"/>
        <w:spacing w:line="360" w:lineRule="auto"/>
        <w:jc w:val="center"/>
        <w:rPr>
          <w:b/>
        </w:rPr>
      </w:pPr>
      <w:r>
        <w:rPr>
          <w:b/>
        </w:rPr>
        <w:t>2024/2025 учебный год</w:t>
      </w:r>
    </w:p>
    <w:p w14:paraId="02D96574" w14:textId="354CF96B" w:rsidR="009E6A9B" w:rsidRDefault="009E6A9B" w:rsidP="009E6A9B">
      <w:pPr>
        <w:autoSpaceDE w:val="0"/>
        <w:autoSpaceDN w:val="0"/>
        <w:adjustRightInd w:val="0"/>
        <w:spacing w:line="360" w:lineRule="auto"/>
        <w:jc w:val="center"/>
        <w:rPr>
          <w:b/>
          <w:bCs/>
          <w:sz w:val="28"/>
          <w:szCs w:val="28"/>
        </w:rPr>
      </w:pPr>
      <w:r>
        <w:rPr>
          <w:b/>
          <w:sz w:val="28"/>
          <w:szCs w:val="28"/>
        </w:rPr>
        <w:t xml:space="preserve"> 9 классы</w:t>
      </w:r>
    </w:p>
    <w:p w14:paraId="6CD13EE6" w14:textId="65094FD7" w:rsidR="00D17E6E" w:rsidRPr="00D1352E" w:rsidRDefault="00A7463F" w:rsidP="009E6A9B">
      <w:pPr>
        <w:suppressAutoHyphens/>
        <w:ind w:left="5529"/>
        <w:jc w:val="center"/>
        <w:rPr>
          <w:b/>
          <w:lang w:eastAsia="ar-SA"/>
        </w:rPr>
      </w:pPr>
      <w:r>
        <w:rPr>
          <w:b/>
          <w:lang w:eastAsia="ar-SA"/>
        </w:rPr>
        <w:t xml:space="preserve">       </w:t>
      </w:r>
    </w:p>
    <w:p w14:paraId="0DC0EBDB" w14:textId="6473B1B0" w:rsidR="00A7463F" w:rsidRDefault="00A7463F" w:rsidP="00A7463F">
      <w:pPr>
        <w:suppressAutoHyphens/>
        <w:rPr>
          <w:b/>
          <w:lang w:eastAsia="ar-SA"/>
        </w:rPr>
      </w:pPr>
      <w:r>
        <w:rPr>
          <w:b/>
          <w:lang w:eastAsia="ar-SA"/>
        </w:rPr>
        <w:t>Общее время выполнения работы – 150 минут.</w:t>
      </w:r>
    </w:p>
    <w:p w14:paraId="3D24D859" w14:textId="33EE9033" w:rsidR="00A7463F" w:rsidRDefault="00A7463F" w:rsidP="00A7463F">
      <w:pPr>
        <w:suppressAutoHyphens/>
        <w:rPr>
          <w:b/>
          <w:lang w:eastAsia="ar-SA"/>
        </w:rPr>
      </w:pPr>
      <w:r>
        <w:rPr>
          <w:b/>
          <w:lang w:eastAsia="ar-SA"/>
        </w:rPr>
        <w:t>Максимальное количество баллов – 100.</w:t>
      </w:r>
    </w:p>
    <w:p w14:paraId="498C931E" w14:textId="45749CF5" w:rsidR="00A7463F" w:rsidRPr="00DC44DF" w:rsidRDefault="009E6A9B" w:rsidP="00A7463F">
      <w:pPr>
        <w:suppressAutoHyphens/>
        <w:rPr>
          <w:b/>
          <w:sz w:val="28"/>
          <w:szCs w:val="28"/>
          <w:lang w:eastAsia="ar-SA"/>
        </w:rPr>
      </w:pPr>
      <w:r>
        <w:rPr>
          <w:rFonts w:eastAsiaTheme="minorHAnsi"/>
          <w:noProof/>
        </w:rPr>
        <mc:AlternateContent>
          <mc:Choice Requires="wps">
            <w:drawing>
              <wp:anchor distT="0" distB="0" distL="114300" distR="114300" simplePos="0" relativeHeight="251662336" behindDoc="0" locked="0" layoutInCell="1" allowOverlap="1" wp14:anchorId="02B3AD3D" wp14:editId="259E8389">
                <wp:simplePos x="0" y="0"/>
                <wp:positionH relativeFrom="column">
                  <wp:posOffset>5156200</wp:posOffset>
                </wp:positionH>
                <wp:positionV relativeFrom="paragraph">
                  <wp:posOffset>108585</wp:posOffset>
                </wp:positionV>
                <wp:extent cx="762000" cy="567690"/>
                <wp:effectExtent l="0" t="0" r="19050" b="22860"/>
                <wp:wrapNone/>
                <wp:docPr id="3" name="Надпись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567690"/>
                        </a:xfrm>
                        <a:prstGeom prst="rect">
                          <a:avLst/>
                        </a:prstGeom>
                        <a:solidFill>
                          <a:srgbClr val="FFFFFF"/>
                        </a:solidFill>
                        <a:ln w="9525">
                          <a:solidFill>
                            <a:srgbClr val="000000"/>
                          </a:solidFill>
                          <a:miter lim="800000"/>
                          <a:headEnd/>
                          <a:tailEnd/>
                        </a:ln>
                      </wps:spPr>
                      <wps:txbx>
                        <w:txbxContent>
                          <w:p w14:paraId="2C9ABBCA" w14:textId="77777777" w:rsidR="009E6A9B" w:rsidRDefault="009E6A9B" w:rsidP="009E6A9B">
                            <w:pPr>
                              <w:jc w:val="center"/>
                              <w:rPr>
                                <w:i/>
                                <w:color w:val="948A54"/>
                              </w:rPr>
                            </w:pPr>
                          </w:p>
                        </w:txbxContent>
                      </wps:txbx>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2B3AD3D" id="_x0000_t202" coordsize="21600,21600" o:spt="202" path="m,l,21600r21600,l21600,xe">
                <v:stroke joinstyle="miter"/>
                <v:path gradientshapeok="t" o:connecttype="rect"/>
              </v:shapetype>
              <v:shape id="Надпись 3" o:spid="_x0000_s1026" type="#_x0000_t202" style="position:absolute;margin-left:406pt;margin-top:8.55pt;width:60pt;height:44.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">
                <v:textbox>
                  <w:txbxContent>
                    <w:p w14:paraId="2C9ABBCA" w14:textId="77777777" w:rsidR="009E6A9B" w:rsidRDefault="009E6A9B" w:rsidP="009E6A9B">
                      <w:pPr>
                        <w:jc w:val="center"/>
                        <w:rPr>
                          <w:i/>
                          <w:color w:val="948A54"/>
                        </w:rPr>
                      </w:pPr>
                    </w:p>
                  </w:txbxContent>
                </v:textbox>
              </v:shape>
            </w:pict>
          </mc:Fallback>
        </mc:AlternateContent>
      </w:r>
    </w:p>
    <w:p w14:paraId="0244B032" w14:textId="73D2CFE8" w:rsidR="00FF3FDE" w:rsidRDefault="00FF3FDE" w:rsidP="00A7463F">
      <w:pPr>
        <w:spacing w:line="360" w:lineRule="auto"/>
        <w:jc w:val="both"/>
      </w:pPr>
      <w:bookmarkStart w:id="0" w:name="_Hlk180958139"/>
      <w:r w:rsidRPr="00A7463F">
        <w:rPr>
          <w:b/>
        </w:rPr>
        <w:t xml:space="preserve">Задание 1. </w:t>
      </w:r>
      <w:r w:rsidRPr="00A7463F">
        <w:t>Выберите один правильный ответ. Ответы впишите в таблицу.</w:t>
      </w:r>
    </w:p>
    <w:p w14:paraId="29E0DC79" w14:textId="692CD7A7" w:rsidR="00591C90" w:rsidRPr="005C25AE" w:rsidRDefault="00591C90" w:rsidP="00A7463F">
      <w:pPr>
        <w:spacing w:line="360" w:lineRule="auto"/>
        <w:jc w:val="both"/>
      </w:pPr>
      <w:bookmarkStart w:id="1" w:name="_Hlk180874754"/>
      <w:bookmarkEnd w:id="0"/>
      <w:r w:rsidRPr="003147CD">
        <w:t xml:space="preserve">1.1. </w:t>
      </w:r>
      <w:r w:rsidR="003147CD" w:rsidRPr="003147CD">
        <w:t xml:space="preserve">Какое из указанных государств было союзником России в </w:t>
      </w:r>
      <w:r w:rsidR="005C25AE" w:rsidRPr="003147CD">
        <w:rPr>
          <w:lang w:val="en-US"/>
        </w:rPr>
        <w:t>XVII</w:t>
      </w:r>
      <w:r w:rsidR="005C25AE" w:rsidRPr="003147CD">
        <w:t xml:space="preserve"> веке</w:t>
      </w:r>
      <w:r w:rsidR="00CB225D" w:rsidRPr="003147CD">
        <w:t>?</w:t>
      </w:r>
    </w:p>
    <w:p w14:paraId="7518067B" w14:textId="75E779DD" w:rsidR="00BC7DAC" w:rsidRDefault="00DB01E3" w:rsidP="00A7463F">
      <w:pPr>
        <w:spacing w:line="360" w:lineRule="auto"/>
        <w:jc w:val="both"/>
      </w:pPr>
      <w:r w:rsidRPr="00A7463F">
        <w:t xml:space="preserve">А) </w:t>
      </w:r>
      <w:r w:rsidR="005C25AE">
        <w:t xml:space="preserve">Франция </w:t>
      </w:r>
      <w:r w:rsidRPr="00A7463F">
        <w:t xml:space="preserve"> </w:t>
      </w:r>
      <w:r w:rsidR="00BC7DAC">
        <w:t xml:space="preserve">            </w:t>
      </w:r>
      <w:r w:rsidR="00D1661A">
        <w:t xml:space="preserve">                       </w:t>
      </w:r>
      <w:r w:rsidR="00591C90" w:rsidRPr="00A7463F">
        <w:t>Б)</w:t>
      </w:r>
      <w:r w:rsidR="00106127">
        <w:t xml:space="preserve"> </w:t>
      </w:r>
      <w:r w:rsidR="005C25AE">
        <w:t xml:space="preserve">Крымское ханство </w:t>
      </w:r>
    </w:p>
    <w:p w14:paraId="4DB96079" w14:textId="0E71497C" w:rsidR="0090572C" w:rsidRPr="00A7463F" w:rsidRDefault="00591C90" w:rsidP="00A7463F">
      <w:pPr>
        <w:spacing w:line="360" w:lineRule="auto"/>
        <w:jc w:val="both"/>
      </w:pPr>
      <w:r w:rsidRPr="00A7463F">
        <w:t xml:space="preserve">В) </w:t>
      </w:r>
      <w:r w:rsidR="005C25AE">
        <w:t xml:space="preserve">Османская империя </w:t>
      </w:r>
      <w:r w:rsidR="00BC7DAC">
        <w:t xml:space="preserve"> </w:t>
      </w:r>
      <w:r w:rsidR="005C25AE">
        <w:t xml:space="preserve">                </w:t>
      </w:r>
      <w:r w:rsidRPr="00A7463F">
        <w:t xml:space="preserve">Г) </w:t>
      </w:r>
      <w:r w:rsidR="005C25AE">
        <w:t xml:space="preserve">Речь Посполитая </w:t>
      </w:r>
    </w:p>
    <w:p w14:paraId="37036A2B" w14:textId="745A4A74" w:rsidR="00591C90" w:rsidRPr="005C25AE" w:rsidRDefault="00591C90" w:rsidP="00A7463F">
      <w:pPr>
        <w:spacing w:line="360" w:lineRule="auto"/>
        <w:jc w:val="both"/>
      </w:pPr>
      <w:r w:rsidRPr="00A7463F">
        <w:t xml:space="preserve">1.2. </w:t>
      </w:r>
      <w:r w:rsidR="003147CD">
        <w:t>Какой</w:t>
      </w:r>
      <w:r w:rsidR="001615E3" w:rsidRPr="00A7463F">
        <w:t xml:space="preserve"> правител</w:t>
      </w:r>
      <w:r w:rsidR="003147CD">
        <w:t>ь европейского государства</w:t>
      </w:r>
      <w:r w:rsidR="005C25AE">
        <w:t xml:space="preserve"> получал письма от русского царя Ивана </w:t>
      </w:r>
      <w:r w:rsidR="005C25AE">
        <w:rPr>
          <w:lang w:val="en-US"/>
        </w:rPr>
        <w:t>IV</w:t>
      </w:r>
      <w:r w:rsidR="005C25AE">
        <w:t xml:space="preserve">? </w:t>
      </w:r>
    </w:p>
    <w:p w14:paraId="7A1E779A" w14:textId="310A5666" w:rsidR="001615E3" w:rsidRPr="00A7463F" w:rsidRDefault="001615E3" w:rsidP="00A7463F">
      <w:pPr>
        <w:spacing w:line="360" w:lineRule="auto"/>
        <w:jc w:val="both"/>
      </w:pPr>
      <w:r w:rsidRPr="00A7463F">
        <w:t xml:space="preserve">А) </w:t>
      </w:r>
      <w:r w:rsidR="005C25AE">
        <w:t xml:space="preserve">Карл Великий </w:t>
      </w:r>
      <w:r w:rsidR="003147CD" w:rsidRPr="003147CD">
        <w:t xml:space="preserve">    </w:t>
      </w:r>
      <w:r w:rsidRPr="00A7463F">
        <w:t xml:space="preserve">Б) </w:t>
      </w:r>
      <w:r w:rsidR="003147CD">
        <w:t xml:space="preserve">Людовик </w:t>
      </w:r>
      <w:r w:rsidR="003147CD">
        <w:rPr>
          <w:lang w:val="en-US"/>
        </w:rPr>
        <w:t>XIV</w:t>
      </w:r>
      <w:r w:rsidR="00D1661A">
        <w:t xml:space="preserve">   </w:t>
      </w:r>
      <w:r w:rsidR="003147CD" w:rsidRPr="003147CD">
        <w:t xml:space="preserve">   </w:t>
      </w:r>
      <w:r w:rsidRPr="00A7463F">
        <w:t xml:space="preserve">В) </w:t>
      </w:r>
      <w:r w:rsidR="005C25AE">
        <w:t>Елизавета Тюдор</w:t>
      </w:r>
      <w:r w:rsidRPr="00A7463F">
        <w:t xml:space="preserve">   </w:t>
      </w:r>
      <w:r w:rsidR="003147CD" w:rsidRPr="003147CD">
        <w:t xml:space="preserve">   </w:t>
      </w:r>
      <w:r w:rsidRPr="00A7463F">
        <w:t xml:space="preserve">Г) </w:t>
      </w:r>
      <w:r w:rsidR="005C25AE">
        <w:t>Фердинанд Арагонский</w:t>
      </w:r>
      <w:r w:rsidR="00D1661A">
        <w:t xml:space="preserve"> </w:t>
      </w:r>
    </w:p>
    <w:p w14:paraId="3868690D" w14:textId="05A8A6BF" w:rsidR="001615E3" w:rsidRPr="005C25AE" w:rsidRDefault="001615E3" w:rsidP="00A7463F">
      <w:pPr>
        <w:spacing w:line="360" w:lineRule="auto"/>
        <w:jc w:val="both"/>
      </w:pPr>
      <w:r w:rsidRPr="00A7463F">
        <w:t>1.3.</w:t>
      </w:r>
      <w:r w:rsidR="0061617B" w:rsidRPr="00A7463F">
        <w:t xml:space="preserve"> </w:t>
      </w:r>
      <w:r w:rsidR="003147CD">
        <w:t xml:space="preserve">Кто из указанных деятелей </w:t>
      </w:r>
      <w:r w:rsidR="005C25AE">
        <w:rPr>
          <w:lang w:val="en-US"/>
        </w:rPr>
        <w:t>XVI</w:t>
      </w:r>
      <w:r w:rsidR="005C25AE">
        <w:t xml:space="preserve"> века</w:t>
      </w:r>
      <w:r w:rsidR="003147CD">
        <w:t xml:space="preserve"> был</w:t>
      </w:r>
      <w:r w:rsidR="003147CD" w:rsidRPr="003147CD">
        <w:t xml:space="preserve"> </w:t>
      </w:r>
      <w:r w:rsidR="003147CD">
        <w:t>первопечатником:</w:t>
      </w:r>
      <w:r w:rsidR="005C25AE">
        <w:t xml:space="preserve"> </w:t>
      </w:r>
    </w:p>
    <w:p w14:paraId="716B539F" w14:textId="48C46AC4" w:rsidR="0061617B" w:rsidRPr="00A7463F" w:rsidRDefault="0061617B" w:rsidP="00A7463F">
      <w:pPr>
        <w:spacing w:line="360" w:lineRule="auto"/>
        <w:jc w:val="both"/>
      </w:pPr>
      <w:r w:rsidRPr="003147CD">
        <w:t xml:space="preserve">А) </w:t>
      </w:r>
      <w:r w:rsidR="003147CD" w:rsidRPr="003147CD">
        <w:t>Андрей Курбский</w:t>
      </w:r>
      <w:r w:rsidRPr="003147CD">
        <w:t xml:space="preserve">    </w:t>
      </w:r>
      <w:r w:rsidR="006A1CBB" w:rsidRPr="003147CD">
        <w:t xml:space="preserve">     </w:t>
      </w:r>
      <w:r w:rsidRPr="003147CD">
        <w:t xml:space="preserve">Б) </w:t>
      </w:r>
      <w:r w:rsidR="005C25AE" w:rsidRPr="003147CD">
        <w:t>Иван Пересветов</w:t>
      </w:r>
      <w:r w:rsidR="006A1CBB" w:rsidRPr="003147CD">
        <w:t xml:space="preserve">         </w:t>
      </w:r>
      <w:r w:rsidRPr="003147CD">
        <w:t>В)</w:t>
      </w:r>
      <w:r w:rsidR="006A1CBB" w:rsidRPr="003147CD">
        <w:t xml:space="preserve"> </w:t>
      </w:r>
      <w:r w:rsidR="003147CD" w:rsidRPr="003147CD">
        <w:t>Иван Федоров</w:t>
      </w:r>
      <w:r w:rsidR="006A1CBB" w:rsidRPr="003147CD">
        <w:t xml:space="preserve">    </w:t>
      </w:r>
      <w:r w:rsidRPr="003147CD">
        <w:t xml:space="preserve">Г) </w:t>
      </w:r>
      <w:r w:rsidR="003147CD">
        <w:t>Феофан Грек</w:t>
      </w:r>
    </w:p>
    <w:p w14:paraId="3EC4CB53" w14:textId="69B0E850" w:rsidR="0061617B" w:rsidRPr="00A7463F" w:rsidRDefault="0061617B" w:rsidP="00A7463F">
      <w:pPr>
        <w:spacing w:line="360" w:lineRule="auto"/>
        <w:jc w:val="both"/>
      </w:pPr>
      <w:r w:rsidRPr="00A7463F">
        <w:t xml:space="preserve">1.4. </w:t>
      </w:r>
      <w:r w:rsidR="00D1661A">
        <w:t xml:space="preserve">Найдите пару исторических деятелей, </w:t>
      </w:r>
      <w:r w:rsidR="00C97DB5">
        <w:t xml:space="preserve">которые служили одному и тому же правителю </w:t>
      </w:r>
    </w:p>
    <w:p w14:paraId="4DC28382" w14:textId="6650157F" w:rsidR="003147CD" w:rsidRDefault="004F0B91" w:rsidP="00A7463F">
      <w:pPr>
        <w:spacing w:line="360" w:lineRule="auto"/>
        <w:jc w:val="both"/>
      </w:pPr>
      <w:r w:rsidRPr="00A7463F">
        <w:t xml:space="preserve">А) </w:t>
      </w:r>
      <w:r w:rsidR="003147CD">
        <w:t xml:space="preserve">Эрнст Бирон и Григорий Потёмкин                  </w:t>
      </w:r>
      <w:r w:rsidRPr="00A7463F">
        <w:t xml:space="preserve">Б) </w:t>
      </w:r>
      <w:r w:rsidR="00C97DB5">
        <w:t xml:space="preserve">А.Д. Меншиков и Б.П. Шереметев </w:t>
      </w:r>
    </w:p>
    <w:p w14:paraId="15E2E612" w14:textId="71AA7313" w:rsidR="004F0B91" w:rsidRPr="001E1CF4" w:rsidRDefault="003147CD" w:rsidP="00A7463F">
      <w:pPr>
        <w:spacing w:line="360" w:lineRule="auto"/>
        <w:jc w:val="both"/>
      </w:pPr>
      <w:r w:rsidRPr="00A7463F">
        <w:t>В)</w:t>
      </w:r>
      <w:r>
        <w:t xml:space="preserve"> Борис Годунов и патриарх Никон                      </w:t>
      </w:r>
      <w:r w:rsidR="004F0B91" w:rsidRPr="00A7463F">
        <w:t xml:space="preserve">Г) </w:t>
      </w:r>
      <w:r w:rsidR="00C97DB5">
        <w:t>Андрей Курбский и А.Л. Ордин-Нащокин</w:t>
      </w:r>
    </w:p>
    <w:p w14:paraId="7F2183C5" w14:textId="03680D35" w:rsidR="000D6758" w:rsidRPr="000D6758" w:rsidRDefault="004F0B91" w:rsidP="000D6758">
      <w:pPr>
        <w:spacing w:line="360" w:lineRule="auto"/>
        <w:jc w:val="both"/>
      </w:pPr>
      <w:r w:rsidRPr="00A7463F">
        <w:t xml:space="preserve">1.5. Кому из указанных исторических деятелей посвящены </w:t>
      </w:r>
      <w:r w:rsidR="000D6758">
        <w:t>строки из «</w:t>
      </w:r>
      <w:r w:rsidR="00C97DB5">
        <w:t>Русской истории</w:t>
      </w:r>
      <w:r w:rsidR="000D6758">
        <w:t xml:space="preserve">» </w:t>
      </w:r>
      <w:r w:rsidR="00C97DB5">
        <w:t>Н.И</w:t>
      </w:r>
      <w:r w:rsidR="00B42332">
        <w:t>. К</w:t>
      </w:r>
      <w:r w:rsidR="00C97DB5">
        <w:t>остомарова</w:t>
      </w:r>
      <w:r w:rsidRPr="00A7463F">
        <w:t>?</w:t>
      </w:r>
      <w:r w:rsidR="003147CD">
        <w:t xml:space="preserve"> </w:t>
      </w:r>
      <w:r w:rsidRPr="00A7463F">
        <w:t>«</w:t>
      </w:r>
      <w:r w:rsidR="00C97DB5" w:rsidRPr="00C97DB5">
        <w:t>Сохраняя племенную славянскую веселость,</w:t>
      </w:r>
      <w:r w:rsidR="00C97DB5">
        <w:t xml:space="preserve"> он</w:t>
      </w:r>
      <w:r w:rsidR="00C97DB5" w:rsidRPr="00C97DB5">
        <w:t xml:space="preserve"> примирял ее с требованиями христианского благочестия. Он любил пиры и празднества, но пировал не с одними своими боярами, а хотел делиться своими утехами со всем народом - и со старыми и малыми; он отправлял пиршества преимущественно в большие церковные праздники или по случаю освящения церквей</w:t>
      </w:r>
      <w:r w:rsidR="00CB4823">
        <w:t>..</w:t>
      </w:r>
      <w:r w:rsidR="00C97DB5" w:rsidRPr="00C97DB5">
        <w:t>. Он созывал народ отовсюду, кормил, поил всех пришедших, раздавал неимущим потребное и, даже заботясь о тех, которые почему-нибудь сами не в состоянии были явиться на княжий двор, приказывал развозить по городу пищу и питье. Но такое мирное препровождение времени не мешало ему, однако, воевать против врагов.</w:t>
      </w:r>
      <w:r w:rsidR="00C97DB5" w:rsidRPr="00C97DB5">
        <w:rPr>
          <w:color w:val="000000"/>
          <w:sz w:val="27"/>
          <w:szCs w:val="27"/>
        </w:rPr>
        <w:t xml:space="preserve"> </w:t>
      </w:r>
      <w:r w:rsidR="00C97DB5" w:rsidRPr="00C97DB5">
        <w:t>Тогда Киевскую Русь беспокоили печенеги, народ кочевой и наезднический</w:t>
      </w:r>
      <w:r w:rsidR="00C97DB5">
        <w:t>»</w:t>
      </w:r>
      <w:r w:rsidR="00C97DB5" w:rsidRPr="00C97DB5">
        <w:t>.</w:t>
      </w:r>
    </w:p>
    <w:p w14:paraId="33E1A96A" w14:textId="0AA2EFEA" w:rsidR="003147CD" w:rsidRDefault="004F0B91" w:rsidP="00A7463F">
      <w:pPr>
        <w:spacing w:line="360" w:lineRule="auto"/>
        <w:jc w:val="both"/>
      </w:pPr>
      <w:r w:rsidRPr="00A7463F">
        <w:t xml:space="preserve">А) </w:t>
      </w:r>
      <w:r w:rsidR="003147CD">
        <w:t xml:space="preserve">Всеволод Большое Гнездо </w:t>
      </w:r>
      <w:r w:rsidR="00C97DB5">
        <w:t xml:space="preserve"> </w:t>
      </w:r>
      <w:r w:rsidR="003147CD">
        <w:t xml:space="preserve">                                       </w:t>
      </w:r>
      <w:r w:rsidR="00750F46">
        <w:t>Б</w:t>
      </w:r>
      <w:r w:rsidR="0091524F" w:rsidRPr="00A7463F">
        <w:t xml:space="preserve">) </w:t>
      </w:r>
      <w:r w:rsidR="00C97DB5">
        <w:t xml:space="preserve">Владимир Святославич </w:t>
      </w:r>
    </w:p>
    <w:p w14:paraId="7B3CAEEE" w14:textId="220046E7" w:rsidR="004F0B91" w:rsidRDefault="00B42332" w:rsidP="00A7463F">
      <w:pPr>
        <w:spacing w:line="360" w:lineRule="auto"/>
        <w:jc w:val="both"/>
      </w:pPr>
      <w:r>
        <w:t xml:space="preserve">В) </w:t>
      </w:r>
      <w:r w:rsidR="00C97DB5">
        <w:t>Юрий Долгорукий</w:t>
      </w:r>
      <w:r w:rsidR="00750F46">
        <w:t xml:space="preserve"> </w:t>
      </w:r>
      <w:r w:rsidR="003147CD">
        <w:t xml:space="preserve">                                                      </w:t>
      </w:r>
      <w:r>
        <w:t xml:space="preserve">Г) </w:t>
      </w:r>
      <w:r w:rsidR="00CB4823">
        <w:t>Александр Невский</w:t>
      </w:r>
    </w:p>
    <w:p w14:paraId="01AAB492" w14:textId="77777777" w:rsidR="00876881" w:rsidRPr="000D6758" w:rsidRDefault="00876881" w:rsidP="00A7463F">
      <w:pPr>
        <w:spacing w:line="360" w:lineRule="auto"/>
        <w:jc w:val="both"/>
      </w:pPr>
    </w:p>
    <w:tbl>
      <w:tblPr>
        <w:tblStyle w:val="a3"/>
        <w:tblW w:w="0" w:type="auto"/>
        <w:tblLook w:val="04A0" w:firstRow="1" w:lastRow="0" w:firstColumn="1" w:lastColumn="0" w:noHBand="0" w:noVBand="1"/>
      </w:tblPr>
      <w:tblGrid>
        <w:gridCol w:w="1869"/>
        <w:gridCol w:w="1869"/>
        <w:gridCol w:w="1869"/>
        <w:gridCol w:w="1869"/>
        <w:gridCol w:w="1869"/>
      </w:tblGrid>
      <w:tr w:rsidR="00FF3FDE" w:rsidRPr="00A7463F" w14:paraId="5CE9EBB0" w14:textId="77777777" w:rsidTr="00A059C1">
        <w:tc>
          <w:tcPr>
            <w:tcW w:w="1869" w:type="dxa"/>
          </w:tcPr>
          <w:bookmarkEnd w:id="1"/>
          <w:p w14:paraId="0DF3FF39" w14:textId="77777777" w:rsidR="00FF3FDE" w:rsidRPr="00A7463F" w:rsidRDefault="00FF3FDE" w:rsidP="00A7463F">
            <w:pPr>
              <w:spacing w:line="360" w:lineRule="auto"/>
              <w:jc w:val="center"/>
            </w:pPr>
            <w:r w:rsidRPr="00A7463F">
              <w:lastRenderedPageBreak/>
              <w:t>1.1.</w:t>
            </w:r>
          </w:p>
        </w:tc>
        <w:tc>
          <w:tcPr>
            <w:tcW w:w="1869" w:type="dxa"/>
          </w:tcPr>
          <w:p w14:paraId="6492F0C4" w14:textId="77777777" w:rsidR="00FF3FDE" w:rsidRPr="00A7463F" w:rsidRDefault="00FF3FDE" w:rsidP="00A7463F">
            <w:pPr>
              <w:spacing w:line="360" w:lineRule="auto"/>
              <w:jc w:val="center"/>
            </w:pPr>
            <w:r w:rsidRPr="00A7463F">
              <w:t>1.2.</w:t>
            </w:r>
          </w:p>
        </w:tc>
        <w:tc>
          <w:tcPr>
            <w:tcW w:w="1869" w:type="dxa"/>
          </w:tcPr>
          <w:p w14:paraId="742B7ED8" w14:textId="77777777" w:rsidR="00FF3FDE" w:rsidRPr="00A7463F" w:rsidRDefault="00FF3FDE" w:rsidP="00A7463F">
            <w:pPr>
              <w:spacing w:line="360" w:lineRule="auto"/>
              <w:jc w:val="center"/>
            </w:pPr>
            <w:r w:rsidRPr="00A7463F">
              <w:t>1.3.</w:t>
            </w:r>
          </w:p>
        </w:tc>
        <w:tc>
          <w:tcPr>
            <w:tcW w:w="1869" w:type="dxa"/>
          </w:tcPr>
          <w:p w14:paraId="43AE1709" w14:textId="77777777" w:rsidR="00FF3FDE" w:rsidRPr="00A7463F" w:rsidRDefault="00FF3FDE" w:rsidP="00A7463F">
            <w:pPr>
              <w:spacing w:line="360" w:lineRule="auto"/>
              <w:jc w:val="center"/>
            </w:pPr>
            <w:r w:rsidRPr="00A7463F">
              <w:t>1.4.</w:t>
            </w:r>
          </w:p>
        </w:tc>
        <w:tc>
          <w:tcPr>
            <w:tcW w:w="1869" w:type="dxa"/>
          </w:tcPr>
          <w:p w14:paraId="08B683C6" w14:textId="77777777" w:rsidR="00FF3FDE" w:rsidRPr="00A7463F" w:rsidRDefault="00FF3FDE" w:rsidP="00A7463F">
            <w:pPr>
              <w:spacing w:line="360" w:lineRule="auto"/>
              <w:jc w:val="center"/>
            </w:pPr>
            <w:r w:rsidRPr="00A7463F">
              <w:t>1.5.</w:t>
            </w:r>
          </w:p>
        </w:tc>
      </w:tr>
      <w:tr w:rsidR="00FF3FDE" w:rsidRPr="00A7463F" w14:paraId="7A514250" w14:textId="77777777" w:rsidTr="00A059C1">
        <w:tc>
          <w:tcPr>
            <w:tcW w:w="1869" w:type="dxa"/>
          </w:tcPr>
          <w:p w14:paraId="1503B7F3" w14:textId="15B63B9F" w:rsidR="00FF3FDE" w:rsidRPr="00A7463F" w:rsidRDefault="00FF3FDE" w:rsidP="00A7463F">
            <w:pPr>
              <w:spacing w:line="360" w:lineRule="auto"/>
              <w:jc w:val="center"/>
            </w:pPr>
          </w:p>
        </w:tc>
        <w:tc>
          <w:tcPr>
            <w:tcW w:w="1869" w:type="dxa"/>
          </w:tcPr>
          <w:p w14:paraId="4AB4A62A" w14:textId="45096D63" w:rsidR="00FF3FDE" w:rsidRPr="00A7463F" w:rsidRDefault="00FF3FDE" w:rsidP="00A7463F">
            <w:pPr>
              <w:spacing w:line="360" w:lineRule="auto"/>
              <w:jc w:val="center"/>
            </w:pPr>
          </w:p>
        </w:tc>
        <w:tc>
          <w:tcPr>
            <w:tcW w:w="1869" w:type="dxa"/>
          </w:tcPr>
          <w:p w14:paraId="0F577EA4" w14:textId="75011181" w:rsidR="00FF3FDE" w:rsidRPr="00A7463F" w:rsidRDefault="00FF3FDE" w:rsidP="00A7463F">
            <w:pPr>
              <w:spacing w:line="360" w:lineRule="auto"/>
              <w:jc w:val="center"/>
            </w:pPr>
          </w:p>
        </w:tc>
        <w:tc>
          <w:tcPr>
            <w:tcW w:w="1869" w:type="dxa"/>
          </w:tcPr>
          <w:p w14:paraId="2AA203D7" w14:textId="58B6B9C1" w:rsidR="00FF3FDE" w:rsidRPr="00A7463F" w:rsidRDefault="00FF3FDE" w:rsidP="00A7463F">
            <w:pPr>
              <w:spacing w:line="360" w:lineRule="auto"/>
              <w:jc w:val="center"/>
            </w:pPr>
          </w:p>
        </w:tc>
        <w:tc>
          <w:tcPr>
            <w:tcW w:w="1869" w:type="dxa"/>
          </w:tcPr>
          <w:p w14:paraId="247A13AB" w14:textId="25B62BB0" w:rsidR="00FF3FDE" w:rsidRPr="00A7463F" w:rsidRDefault="00FF3FDE" w:rsidP="00A7463F">
            <w:pPr>
              <w:spacing w:line="360" w:lineRule="auto"/>
              <w:jc w:val="center"/>
            </w:pPr>
          </w:p>
        </w:tc>
      </w:tr>
    </w:tbl>
    <w:p w14:paraId="6B5A1ED0" w14:textId="2323B9B1" w:rsidR="00FF3FDE" w:rsidRPr="00A7463F" w:rsidRDefault="00CB4823" w:rsidP="00A7463F">
      <w:pPr>
        <w:spacing w:line="360" w:lineRule="auto"/>
        <w:jc w:val="both"/>
        <w:rPr>
          <w:b/>
        </w:rPr>
      </w:pPr>
      <w:r>
        <w:rPr>
          <w:rFonts w:eastAsiaTheme="minorHAnsi"/>
          <w:noProof/>
        </w:rPr>
        <mc:AlternateContent>
          <mc:Choice Requires="wps">
            <w:drawing>
              <wp:anchor distT="0" distB="0" distL="114300" distR="114300" simplePos="0" relativeHeight="251664384" behindDoc="0" locked="0" layoutInCell="1" allowOverlap="1" wp14:anchorId="42896954" wp14:editId="61FD2D6D">
                <wp:simplePos x="0" y="0"/>
                <wp:positionH relativeFrom="column">
                  <wp:posOffset>5391785</wp:posOffset>
                </wp:positionH>
                <wp:positionV relativeFrom="paragraph">
                  <wp:posOffset>240030</wp:posOffset>
                </wp:positionV>
                <wp:extent cx="642937" cy="538163"/>
                <wp:effectExtent l="0" t="0" r="24130" b="14605"/>
                <wp:wrapNone/>
                <wp:docPr id="67568777" name="Надпись 675687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2937" cy="538163"/>
                        </a:xfrm>
                        <a:prstGeom prst="rect">
                          <a:avLst/>
                        </a:prstGeom>
                        <a:solidFill>
                          <a:srgbClr val="FFFFFF"/>
                        </a:solidFill>
                        <a:ln w="9525">
                          <a:solidFill>
                            <a:srgbClr val="000000"/>
                          </a:solidFill>
                          <a:miter lim="800000"/>
                          <a:headEnd/>
                          <a:tailEnd/>
                        </a:ln>
                      </wps:spPr>
                      <wps:txbx>
                        <w:txbxContent>
                          <w:p w14:paraId="10F073F1" w14:textId="77777777" w:rsidR="009E6A9B" w:rsidRDefault="009E6A9B" w:rsidP="009E6A9B">
                            <w:pPr>
                              <w:jc w:val="center"/>
                              <w:rPr>
                                <w:i/>
                                <w:color w:val="948A54"/>
                              </w:rPr>
                            </w:pPr>
                          </w:p>
                        </w:txbxContent>
                      </wps:txbx>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896954" id="Надпись 67568777" o:spid="_x0000_s1027" type="#_x0000_t202" style="position:absolute;left:0;text-align:left;margin-left:424.55pt;margin-top:18.9pt;width:50.6pt;height:42.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">
                <v:textbox>
                  <w:txbxContent>
                    <w:p w14:paraId="10F073F1" w14:textId="77777777" w:rsidR="009E6A9B" w:rsidRDefault="009E6A9B" w:rsidP="009E6A9B">
                      <w:pPr>
                        <w:jc w:val="center"/>
                        <w:rPr>
                          <w:i/>
                          <w:color w:val="948A54"/>
                        </w:rPr>
                      </w:pPr>
                    </w:p>
                  </w:txbxContent>
                </v:textbox>
              </v:shape>
            </w:pict>
          </mc:Fallback>
        </mc:AlternateContent>
      </w:r>
      <w:r w:rsidR="00CA32B3">
        <w:rPr>
          <w:b/>
          <w:bCs/>
        </w:rPr>
        <w:t>Максимальное к</w:t>
      </w:r>
      <w:r w:rsidR="00CA32B3" w:rsidRPr="00A7463F">
        <w:rPr>
          <w:b/>
          <w:bCs/>
        </w:rPr>
        <w:t xml:space="preserve">оличество баллов </w:t>
      </w:r>
      <w:r w:rsidR="00FF3FDE" w:rsidRPr="00A7463F">
        <w:rPr>
          <w:b/>
        </w:rPr>
        <w:t>– 5.</w:t>
      </w:r>
    </w:p>
    <w:p w14:paraId="000A9494" w14:textId="267CF730" w:rsidR="000D6758" w:rsidRDefault="000D6758" w:rsidP="00A7463F">
      <w:pPr>
        <w:spacing w:line="360" w:lineRule="auto"/>
        <w:jc w:val="both"/>
        <w:rPr>
          <w:b/>
        </w:rPr>
      </w:pPr>
    </w:p>
    <w:p w14:paraId="7F109DF4" w14:textId="77777777" w:rsidR="006F46D1" w:rsidRDefault="006F46D1" w:rsidP="00AB2328">
      <w:pPr>
        <w:spacing w:line="360" w:lineRule="auto"/>
        <w:jc w:val="both"/>
      </w:pPr>
      <w:bookmarkStart w:id="2" w:name="_Hlk180875139"/>
      <w:r w:rsidRPr="00A7463F">
        <w:rPr>
          <w:b/>
        </w:rPr>
        <w:t>Задание 2.</w:t>
      </w:r>
      <w:r w:rsidRPr="00A7463F">
        <w:t xml:space="preserve"> Выберите несколько правильных ответов.</w:t>
      </w:r>
      <w:r>
        <w:t xml:space="preserve"> </w:t>
      </w:r>
      <w:r w:rsidRPr="00A7463F">
        <w:t xml:space="preserve">Ответы впишите в таблицу. </w:t>
      </w:r>
    </w:p>
    <w:p w14:paraId="3B88957F" w14:textId="77777777" w:rsidR="006F46D1" w:rsidRPr="003B1952" w:rsidRDefault="006F46D1" w:rsidP="00AB2328">
      <w:pPr>
        <w:spacing w:line="360" w:lineRule="auto"/>
        <w:jc w:val="both"/>
      </w:pPr>
      <w:r w:rsidRPr="00A7463F">
        <w:t xml:space="preserve">2.1. Какие </w:t>
      </w:r>
      <w:r>
        <w:t xml:space="preserve">из указанных событий российской истории произошли в годы правления Екатерины </w:t>
      </w:r>
      <w:r>
        <w:rPr>
          <w:lang w:val="en-US"/>
        </w:rPr>
        <w:t>II</w:t>
      </w:r>
      <w:r>
        <w:t xml:space="preserve"> Великой?</w:t>
      </w:r>
    </w:p>
    <w:p w14:paraId="01DC0CB8" w14:textId="77777777" w:rsidR="006F46D1" w:rsidRDefault="006F46D1" w:rsidP="00AB2328">
      <w:pPr>
        <w:spacing w:line="360" w:lineRule="auto"/>
        <w:jc w:val="both"/>
      </w:pPr>
      <w:r w:rsidRPr="00A7463F">
        <w:t xml:space="preserve">А) </w:t>
      </w:r>
      <w:r>
        <w:t xml:space="preserve">Введение рекрутской повинности        </w:t>
      </w:r>
      <w:r w:rsidRPr="00A7463F">
        <w:t xml:space="preserve">Б) </w:t>
      </w:r>
      <w:r>
        <w:t xml:space="preserve">Восстание под предводительством Е. Пугачёва </w:t>
      </w:r>
    </w:p>
    <w:p w14:paraId="71E0B1AD" w14:textId="77777777" w:rsidR="006F46D1" w:rsidRDefault="006F46D1" w:rsidP="00AB2328">
      <w:pPr>
        <w:spacing w:line="360" w:lineRule="auto"/>
        <w:jc w:val="both"/>
      </w:pPr>
      <w:r w:rsidRPr="00A7463F">
        <w:t xml:space="preserve">В) </w:t>
      </w:r>
      <w:r>
        <w:t>Открытие Смольного института           Г</w:t>
      </w:r>
      <w:r w:rsidRPr="00A7463F">
        <w:t xml:space="preserve">) </w:t>
      </w:r>
      <w:r>
        <w:t xml:space="preserve">Заключение Ништадтского мирного договора </w:t>
      </w:r>
    </w:p>
    <w:p w14:paraId="540D3AF3" w14:textId="14A4064E" w:rsidR="006F46D1" w:rsidRPr="00A7463F" w:rsidRDefault="006F46D1" w:rsidP="00AB2328">
      <w:pPr>
        <w:spacing w:line="360" w:lineRule="auto"/>
        <w:jc w:val="both"/>
      </w:pPr>
      <w:r w:rsidRPr="00A7463F">
        <w:t xml:space="preserve">Д) </w:t>
      </w:r>
      <w:r>
        <w:t xml:space="preserve">Основание Санкт-Петербурга </w:t>
      </w:r>
      <w:r w:rsidR="00876881">
        <w:t xml:space="preserve">              </w:t>
      </w:r>
      <w:r>
        <w:t>Е) Присоединение Крыма к Российской империи</w:t>
      </w:r>
    </w:p>
    <w:p w14:paraId="1A9B6BD9" w14:textId="77777777" w:rsidR="006F46D1" w:rsidRPr="00F85BFC" w:rsidRDefault="006F46D1" w:rsidP="00AB2328">
      <w:pPr>
        <w:spacing w:line="360" w:lineRule="auto"/>
        <w:jc w:val="both"/>
      </w:pPr>
      <w:r w:rsidRPr="00A7463F">
        <w:t xml:space="preserve">2.2. </w:t>
      </w:r>
      <w:r>
        <w:t xml:space="preserve">Какие из указанных понятий связаны с новыми явлениями в развитии российской культуры в </w:t>
      </w:r>
      <w:r>
        <w:rPr>
          <w:lang w:val="en-US"/>
        </w:rPr>
        <w:t>XVIII</w:t>
      </w:r>
      <w:r>
        <w:t xml:space="preserve"> веке?</w:t>
      </w:r>
    </w:p>
    <w:p w14:paraId="57852911" w14:textId="77777777" w:rsidR="006F46D1" w:rsidRDefault="006F46D1" w:rsidP="00AB2328">
      <w:pPr>
        <w:spacing w:line="360" w:lineRule="auto"/>
        <w:jc w:val="both"/>
      </w:pPr>
      <w:r w:rsidRPr="00A7463F">
        <w:t xml:space="preserve">А) </w:t>
      </w:r>
      <w:r>
        <w:t xml:space="preserve">классицизм                                      </w:t>
      </w:r>
      <w:r w:rsidRPr="00A7463F">
        <w:t>Б)</w:t>
      </w:r>
      <w:r>
        <w:t xml:space="preserve"> парсуна                              </w:t>
      </w:r>
      <w:r w:rsidRPr="00A7463F">
        <w:t xml:space="preserve">В) </w:t>
      </w:r>
      <w:r>
        <w:t>икона</w:t>
      </w:r>
    </w:p>
    <w:p w14:paraId="2A8544B9" w14:textId="77777777" w:rsidR="006F46D1" w:rsidRPr="00A7463F" w:rsidRDefault="006F46D1" w:rsidP="00AB2328">
      <w:pPr>
        <w:spacing w:line="360" w:lineRule="auto"/>
        <w:jc w:val="both"/>
      </w:pPr>
      <w:r w:rsidRPr="00A7463F">
        <w:t xml:space="preserve">Г) </w:t>
      </w:r>
      <w:r>
        <w:t xml:space="preserve">портрет                                             </w:t>
      </w:r>
      <w:r w:rsidRPr="00A7463F">
        <w:t>Д)</w:t>
      </w:r>
      <w:r>
        <w:t xml:space="preserve"> Кунсткамера                     Г) крестово-купольный храм</w:t>
      </w:r>
    </w:p>
    <w:p w14:paraId="55AA34FD" w14:textId="77777777" w:rsidR="006F46D1" w:rsidRPr="00F85BFC" w:rsidRDefault="006F46D1" w:rsidP="00AB2328">
      <w:pPr>
        <w:spacing w:line="360" w:lineRule="auto"/>
        <w:jc w:val="both"/>
      </w:pPr>
      <w:r w:rsidRPr="00A7463F">
        <w:t xml:space="preserve">2.3. Кто из указанных </w:t>
      </w:r>
      <w:r>
        <w:t xml:space="preserve">исторических деятелей принадлежал к сподвижникам Петра </w:t>
      </w:r>
      <w:r>
        <w:rPr>
          <w:lang w:val="en-US"/>
        </w:rPr>
        <w:t>I</w:t>
      </w:r>
      <w:r>
        <w:t>?</w:t>
      </w:r>
    </w:p>
    <w:p w14:paraId="7DBFA832" w14:textId="77777777" w:rsidR="006F46D1" w:rsidRDefault="006F46D1" w:rsidP="00AB2328">
      <w:pPr>
        <w:spacing w:line="360" w:lineRule="auto"/>
        <w:jc w:val="both"/>
      </w:pPr>
      <w:r w:rsidRPr="00A7463F">
        <w:t xml:space="preserve">А) </w:t>
      </w:r>
      <w:r>
        <w:t xml:space="preserve">Франц Лефорт                         </w:t>
      </w:r>
      <w:r w:rsidRPr="00A7463F">
        <w:t xml:space="preserve">Б) </w:t>
      </w:r>
      <w:r>
        <w:t xml:space="preserve">Александр Меншиков                   </w:t>
      </w:r>
      <w:r w:rsidRPr="00A7463F">
        <w:t>В)</w:t>
      </w:r>
      <w:r>
        <w:t xml:space="preserve"> Федор Ушаков </w:t>
      </w:r>
    </w:p>
    <w:p w14:paraId="3CA481A5" w14:textId="0AB35B17" w:rsidR="006F46D1" w:rsidRPr="00A7463F" w:rsidRDefault="006F46D1" w:rsidP="00AB2328">
      <w:pPr>
        <w:spacing w:line="360" w:lineRule="auto"/>
        <w:jc w:val="both"/>
      </w:pPr>
      <w:r>
        <w:t>Г</w:t>
      </w:r>
      <w:r w:rsidRPr="00A7463F">
        <w:t xml:space="preserve">) </w:t>
      </w:r>
      <w:r>
        <w:t xml:space="preserve">Феофан Прокопович               </w:t>
      </w:r>
      <w:r w:rsidRPr="00A7463F">
        <w:t>Д)</w:t>
      </w:r>
      <w:r>
        <w:t xml:space="preserve"> Григорий Потемкин                      Е)</w:t>
      </w:r>
      <w:r w:rsidR="00B53359">
        <w:t xml:space="preserve"> </w:t>
      </w:r>
      <w:r>
        <w:t xml:space="preserve">Александр Суворов </w:t>
      </w:r>
      <w:r w:rsidRPr="00A7463F">
        <w:t xml:space="preserve"> </w:t>
      </w:r>
    </w:p>
    <w:p w14:paraId="0E0E7DF9" w14:textId="77777777" w:rsidR="006F46D1" w:rsidRPr="00F85BFC" w:rsidRDefault="006F46D1" w:rsidP="00AB2328">
      <w:pPr>
        <w:spacing w:line="360" w:lineRule="auto"/>
        <w:jc w:val="both"/>
      </w:pPr>
      <w:r w:rsidRPr="00A7463F">
        <w:t>2.4. К</w:t>
      </w:r>
      <w:r>
        <w:t xml:space="preserve">акие из перечисленных рек связаны с крупными сражениями </w:t>
      </w:r>
      <w:r>
        <w:rPr>
          <w:lang w:val="en-US"/>
        </w:rPr>
        <w:t>XIII</w:t>
      </w:r>
      <w:r w:rsidRPr="00F85BFC">
        <w:t>-</w:t>
      </w:r>
      <w:r>
        <w:rPr>
          <w:lang w:val="en-US"/>
        </w:rPr>
        <w:t>XV</w:t>
      </w:r>
      <w:r>
        <w:t xml:space="preserve"> веков?</w:t>
      </w:r>
    </w:p>
    <w:p w14:paraId="5D036391" w14:textId="77777777" w:rsidR="006F46D1" w:rsidRDefault="006F46D1" w:rsidP="00AB2328">
      <w:pPr>
        <w:spacing w:line="360" w:lineRule="auto"/>
        <w:jc w:val="both"/>
      </w:pPr>
      <w:r w:rsidRPr="00A7463F">
        <w:t xml:space="preserve">А) </w:t>
      </w:r>
      <w:r>
        <w:t>Непрядва              Б</w:t>
      </w:r>
      <w:r w:rsidRPr="00A7463F">
        <w:t xml:space="preserve">) </w:t>
      </w:r>
      <w:r>
        <w:t xml:space="preserve">Березина                            </w:t>
      </w:r>
      <w:r w:rsidRPr="00A7463F">
        <w:t xml:space="preserve">В) </w:t>
      </w:r>
      <w:r>
        <w:t xml:space="preserve">Калка              </w:t>
      </w:r>
    </w:p>
    <w:p w14:paraId="660F8EA9" w14:textId="77777777" w:rsidR="006F46D1" w:rsidRPr="00A7463F" w:rsidRDefault="006F46D1" w:rsidP="006F46D1">
      <w:pPr>
        <w:spacing w:line="360" w:lineRule="auto"/>
        <w:jc w:val="both"/>
      </w:pPr>
      <w:r>
        <w:t>Г</w:t>
      </w:r>
      <w:r w:rsidRPr="00A7463F">
        <w:t>)</w:t>
      </w:r>
      <w:r>
        <w:t xml:space="preserve"> Шелонь                 </w:t>
      </w:r>
      <w:r w:rsidRPr="00A7463F">
        <w:t xml:space="preserve">Д) </w:t>
      </w:r>
      <w:r>
        <w:t>Иртыш                               Е) Неман</w:t>
      </w:r>
    </w:p>
    <w:tbl>
      <w:tblPr>
        <w:tblStyle w:val="a3"/>
        <w:tblW w:w="0" w:type="auto"/>
        <w:tblLook w:val="04A0" w:firstRow="1" w:lastRow="0" w:firstColumn="1" w:lastColumn="0" w:noHBand="0" w:noVBand="1"/>
      </w:tblPr>
      <w:tblGrid>
        <w:gridCol w:w="2362"/>
        <w:gridCol w:w="2362"/>
        <w:gridCol w:w="2363"/>
        <w:gridCol w:w="2258"/>
      </w:tblGrid>
      <w:tr w:rsidR="00FF3FDE" w:rsidRPr="00A7463F" w14:paraId="1BB4B706" w14:textId="77777777" w:rsidTr="00A059C1">
        <w:tc>
          <w:tcPr>
            <w:tcW w:w="2362" w:type="dxa"/>
          </w:tcPr>
          <w:bookmarkEnd w:id="2"/>
          <w:p w14:paraId="087D6954" w14:textId="77777777" w:rsidR="00FF3FDE" w:rsidRPr="00A7463F" w:rsidRDefault="00FF3FDE" w:rsidP="00A7463F">
            <w:pPr>
              <w:spacing w:line="360" w:lineRule="auto"/>
              <w:jc w:val="center"/>
            </w:pPr>
            <w:r w:rsidRPr="00A7463F">
              <w:t>2.1.</w:t>
            </w:r>
          </w:p>
        </w:tc>
        <w:tc>
          <w:tcPr>
            <w:tcW w:w="2362" w:type="dxa"/>
          </w:tcPr>
          <w:p w14:paraId="4E3E80E6" w14:textId="77777777" w:rsidR="00FF3FDE" w:rsidRPr="00A7463F" w:rsidRDefault="00FF3FDE" w:rsidP="00A7463F">
            <w:pPr>
              <w:spacing w:line="360" w:lineRule="auto"/>
              <w:jc w:val="center"/>
            </w:pPr>
            <w:r w:rsidRPr="00A7463F">
              <w:t>2.2.</w:t>
            </w:r>
          </w:p>
        </w:tc>
        <w:tc>
          <w:tcPr>
            <w:tcW w:w="2363" w:type="dxa"/>
          </w:tcPr>
          <w:p w14:paraId="4EE3D909" w14:textId="77777777" w:rsidR="00FF3FDE" w:rsidRPr="00A7463F" w:rsidRDefault="00FF3FDE" w:rsidP="00A7463F">
            <w:pPr>
              <w:spacing w:line="360" w:lineRule="auto"/>
              <w:jc w:val="center"/>
            </w:pPr>
            <w:r w:rsidRPr="00A7463F">
              <w:t>2.3.</w:t>
            </w:r>
          </w:p>
        </w:tc>
        <w:tc>
          <w:tcPr>
            <w:tcW w:w="2258" w:type="dxa"/>
          </w:tcPr>
          <w:p w14:paraId="160A142D" w14:textId="77777777" w:rsidR="00FF3FDE" w:rsidRPr="00A7463F" w:rsidRDefault="00FF3FDE" w:rsidP="00A7463F">
            <w:pPr>
              <w:spacing w:line="360" w:lineRule="auto"/>
              <w:jc w:val="center"/>
            </w:pPr>
            <w:r w:rsidRPr="00A7463F">
              <w:t>2.4.</w:t>
            </w:r>
          </w:p>
        </w:tc>
      </w:tr>
      <w:tr w:rsidR="00FF3FDE" w:rsidRPr="00A7463F" w14:paraId="5643D5BD" w14:textId="77777777" w:rsidTr="00A059C1">
        <w:tc>
          <w:tcPr>
            <w:tcW w:w="2362" w:type="dxa"/>
          </w:tcPr>
          <w:p w14:paraId="7EDE2F40" w14:textId="2BC11228" w:rsidR="00FF3FDE" w:rsidRPr="00A7463F" w:rsidRDefault="00FF3FDE" w:rsidP="00A7463F">
            <w:pPr>
              <w:spacing w:line="360" w:lineRule="auto"/>
              <w:jc w:val="center"/>
            </w:pPr>
          </w:p>
        </w:tc>
        <w:tc>
          <w:tcPr>
            <w:tcW w:w="2362" w:type="dxa"/>
          </w:tcPr>
          <w:p w14:paraId="2CC7B4CB" w14:textId="17156B46" w:rsidR="00FF3FDE" w:rsidRPr="00A7463F" w:rsidRDefault="00FF3FDE" w:rsidP="00A7463F">
            <w:pPr>
              <w:spacing w:line="360" w:lineRule="auto"/>
              <w:jc w:val="center"/>
            </w:pPr>
          </w:p>
        </w:tc>
        <w:tc>
          <w:tcPr>
            <w:tcW w:w="2363" w:type="dxa"/>
          </w:tcPr>
          <w:p w14:paraId="046FA40B" w14:textId="2D32F608" w:rsidR="00FF3FDE" w:rsidRPr="00A7463F" w:rsidRDefault="00FF3FDE" w:rsidP="00A7463F">
            <w:pPr>
              <w:spacing w:line="360" w:lineRule="auto"/>
              <w:jc w:val="center"/>
            </w:pPr>
          </w:p>
        </w:tc>
        <w:tc>
          <w:tcPr>
            <w:tcW w:w="2258" w:type="dxa"/>
          </w:tcPr>
          <w:p w14:paraId="49F4FABC" w14:textId="5DE1742E" w:rsidR="00FF3FDE" w:rsidRPr="00A7463F" w:rsidRDefault="00FF3FDE" w:rsidP="00A7463F">
            <w:pPr>
              <w:spacing w:line="360" w:lineRule="auto"/>
              <w:jc w:val="center"/>
            </w:pPr>
          </w:p>
        </w:tc>
      </w:tr>
    </w:tbl>
    <w:p w14:paraId="4FFADADA" w14:textId="66B07D98" w:rsidR="00FF3FDE" w:rsidRPr="00A7463F" w:rsidRDefault="00CA32B3" w:rsidP="00D17E6E">
      <w:pPr>
        <w:spacing w:line="360" w:lineRule="auto"/>
        <w:jc w:val="both"/>
        <w:rPr>
          <w:b/>
        </w:rPr>
      </w:pPr>
      <w:r>
        <w:rPr>
          <w:b/>
          <w:bCs/>
        </w:rPr>
        <w:t>Максимальное к</w:t>
      </w:r>
      <w:r w:rsidRPr="00A7463F">
        <w:rPr>
          <w:b/>
          <w:bCs/>
        </w:rPr>
        <w:t xml:space="preserve">оличество баллов </w:t>
      </w:r>
      <w:r w:rsidR="00FF3FDE" w:rsidRPr="00A7463F">
        <w:rPr>
          <w:b/>
        </w:rPr>
        <w:t>– 8.</w:t>
      </w:r>
    </w:p>
    <w:p w14:paraId="5E396A28" w14:textId="713DAC0E" w:rsidR="00C36B2C" w:rsidRDefault="00FF3FDE" w:rsidP="00A7463F">
      <w:pPr>
        <w:spacing w:line="360" w:lineRule="auto"/>
        <w:jc w:val="both"/>
      </w:pPr>
      <w:bookmarkStart w:id="3" w:name="_Hlk180875982"/>
      <w:r w:rsidRPr="00A7463F">
        <w:rPr>
          <w:b/>
        </w:rPr>
        <w:t xml:space="preserve">Задание 3. </w:t>
      </w:r>
      <w:r w:rsidR="00C36B2C" w:rsidRPr="00A7463F">
        <w:t xml:space="preserve">Укажите, по какому принципу образован ряд. </w:t>
      </w:r>
      <w:r w:rsidR="00BA0455" w:rsidRPr="00A7463F">
        <w:t>Дайте</w:t>
      </w:r>
      <w:r w:rsidR="00144221">
        <w:t xml:space="preserve"> </w:t>
      </w:r>
      <w:r w:rsidR="00C36B2C" w:rsidRPr="00A7463F">
        <w:t>максимально точный ответ</w:t>
      </w:r>
    </w:p>
    <w:p w14:paraId="1839C69A" w14:textId="1C2EDBC5" w:rsidR="00821686" w:rsidRDefault="00C56DEA" w:rsidP="00A7463F">
      <w:pPr>
        <w:spacing w:line="360" w:lineRule="auto"/>
        <w:jc w:val="both"/>
      </w:pPr>
      <w:r>
        <w:rPr>
          <w:rFonts w:eastAsiaTheme="minorHAnsi"/>
          <w:noProof/>
        </w:rPr>
        <mc:AlternateContent>
          <mc:Choice Requires="wps">
            <w:drawing>
              <wp:anchor distT="0" distB="0" distL="114300" distR="114300" simplePos="0" relativeHeight="251666432" behindDoc="0" locked="0" layoutInCell="1" allowOverlap="1" wp14:anchorId="5117096C" wp14:editId="56EDA602">
                <wp:simplePos x="0" y="0"/>
                <wp:positionH relativeFrom="column">
                  <wp:posOffset>5213350</wp:posOffset>
                </wp:positionH>
                <wp:positionV relativeFrom="paragraph">
                  <wp:posOffset>69850</wp:posOffset>
                </wp:positionV>
                <wp:extent cx="762000" cy="567690"/>
                <wp:effectExtent l="0" t="0" r="19050" b="22860"/>
                <wp:wrapNone/>
                <wp:docPr id="623714506" name="Надпись 6237145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567690"/>
                        </a:xfrm>
                        <a:prstGeom prst="rect">
                          <a:avLst/>
                        </a:prstGeom>
                        <a:solidFill>
                          <a:srgbClr val="FFFFFF"/>
                        </a:solidFill>
                        <a:ln w="9525">
                          <a:solidFill>
                            <a:srgbClr val="000000"/>
                          </a:solidFill>
                          <a:miter lim="800000"/>
                          <a:headEnd/>
                          <a:tailEnd/>
                        </a:ln>
                      </wps:spPr>
                      <wps:txbx>
                        <w:txbxContent>
                          <w:p w14:paraId="2E0611D6" w14:textId="77777777" w:rsidR="00C56DEA" w:rsidRDefault="00C56DEA" w:rsidP="00C56DEA">
                            <w:pPr>
                              <w:jc w:val="center"/>
                              <w:rPr>
                                <w:i/>
                                <w:color w:val="948A54"/>
                              </w:rPr>
                            </w:pPr>
                          </w:p>
                        </w:txbxContent>
                      </wps:txbx>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17096C" id="Надпись 623714506" o:spid="_x0000_s1028" type="#_x0000_t202" style="position:absolute;left:0;text-align:left;margin-left:410.5pt;margin-top:5.5pt;width:60pt;height:44.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">
                <v:textbox>
                  <w:txbxContent>
                    <w:p w14:paraId="2E0611D6" w14:textId="77777777" w:rsidR="00C56DEA" w:rsidRDefault="00C56DEA" w:rsidP="00C56DEA">
                      <w:pPr>
                        <w:jc w:val="center"/>
                        <w:rPr>
                          <w:i/>
                          <w:color w:val="948A54"/>
                        </w:rPr>
                      </w:pPr>
                    </w:p>
                  </w:txbxContent>
                </v:textbox>
              </v:shape>
            </w:pict>
          </mc:Fallback>
        </mc:AlternateContent>
      </w:r>
      <w:r w:rsidR="00C36B2C" w:rsidRPr="00A7463F">
        <w:t>А)</w:t>
      </w:r>
      <w:r w:rsidR="006F46D1">
        <w:t xml:space="preserve">  </w:t>
      </w:r>
      <w:r w:rsidR="004D6D96" w:rsidRPr="004D6D96">
        <w:rPr>
          <w:noProof/>
        </w:rPr>
        <w:drawing>
          <wp:inline distT="0" distB="0" distL="0" distR="0" wp14:anchorId="30FC026A" wp14:editId="580FD65F">
            <wp:extent cx="1957933" cy="2680736"/>
            <wp:effectExtent l="0" t="0" r="4445" b="5715"/>
            <wp:docPr id="1121957743"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992760" cy="2728420"/>
                    </a:xfrm>
                    <a:prstGeom prst="rect">
                      <a:avLst/>
                    </a:prstGeom>
                    <a:noFill/>
                    <a:ln>
                      <a:noFill/>
                    </a:ln>
                  </pic:spPr>
                </pic:pic>
              </a:graphicData>
            </a:graphic>
          </wp:inline>
        </w:drawing>
      </w:r>
      <w:r w:rsidR="006F46D1">
        <w:t xml:space="preserve">                      </w:t>
      </w:r>
      <w:r w:rsidR="00C36B2C" w:rsidRPr="00A7463F">
        <w:t xml:space="preserve">Б) </w:t>
      </w:r>
      <w:r w:rsidR="00C10ED3">
        <w:rPr>
          <w:noProof/>
        </w:rPr>
        <w:drawing>
          <wp:inline distT="0" distB="0" distL="0" distR="0" wp14:anchorId="78835573" wp14:editId="576D6E57">
            <wp:extent cx="1506588" cy="2679700"/>
            <wp:effectExtent l="0" t="0" r="0" b="6350"/>
            <wp:docPr id="74554938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42903" cy="2744292"/>
                    </a:xfrm>
                    <a:prstGeom prst="rect">
                      <a:avLst/>
                    </a:prstGeom>
                    <a:noFill/>
                  </pic:spPr>
                </pic:pic>
              </a:graphicData>
            </a:graphic>
          </wp:inline>
        </w:drawing>
      </w:r>
    </w:p>
    <w:p w14:paraId="683F5377" w14:textId="686CF499" w:rsidR="006F46D1" w:rsidRPr="006F46D1" w:rsidRDefault="00C36B2C" w:rsidP="006F46D1">
      <w:pPr>
        <w:spacing w:line="360" w:lineRule="auto"/>
        <w:jc w:val="both"/>
      </w:pPr>
      <w:r w:rsidRPr="00A7463F">
        <w:lastRenderedPageBreak/>
        <w:t>В)</w:t>
      </w:r>
      <w:r w:rsidR="00821686">
        <w:t xml:space="preserve"> </w:t>
      </w:r>
      <w:r w:rsidR="00C10ED3">
        <w:rPr>
          <w:noProof/>
        </w:rPr>
        <w:drawing>
          <wp:inline distT="0" distB="0" distL="0" distR="0" wp14:anchorId="1A53500F" wp14:editId="4481D57E">
            <wp:extent cx="2368550" cy="2370744"/>
            <wp:effectExtent l="0" t="0" r="0" b="0"/>
            <wp:docPr id="1118940839"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377337" cy="2379539"/>
                    </a:xfrm>
                    <a:prstGeom prst="rect">
                      <a:avLst/>
                    </a:prstGeom>
                    <a:noFill/>
                  </pic:spPr>
                </pic:pic>
              </a:graphicData>
            </a:graphic>
          </wp:inline>
        </w:drawing>
      </w:r>
      <w:r w:rsidR="00821686">
        <w:t xml:space="preserve"> </w:t>
      </w:r>
      <w:r w:rsidR="006F46D1">
        <w:t xml:space="preserve">   </w:t>
      </w:r>
      <w:r w:rsidRPr="00A7463F">
        <w:t>Г)</w:t>
      </w:r>
      <w:r w:rsidR="006F46D1" w:rsidRPr="006F46D1">
        <w:rPr>
          <w:noProof/>
        </w:rPr>
        <w:drawing>
          <wp:inline distT="0" distB="0" distL="0" distR="0" wp14:anchorId="4637DDA8" wp14:editId="1D36AF2A">
            <wp:extent cx="2824162" cy="1881505"/>
            <wp:effectExtent l="0" t="0" r="0" b="4445"/>
            <wp:docPr id="149617565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36694" cy="1889854"/>
                    </a:xfrm>
                    <a:prstGeom prst="rect">
                      <a:avLst/>
                    </a:prstGeom>
                    <a:noFill/>
                    <a:ln>
                      <a:noFill/>
                    </a:ln>
                  </pic:spPr>
                </pic:pic>
              </a:graphicData>
            </a:graphic>
          </wp:inline>
        </w:drawing>
      </w:r>
    </w:p>
    <w:p w14:paraId="76166E19" w14:textId="6071E979" w:rsidR="00233BB0" w:rsidRDefault="00233BB0" w:rsidP="00A7463F">
      <w:pPr>
        <w:spacing w:line="360" w:lineRule="auto"/>
        <w:jc w:val="both"/>
      </w:pPr>
    </w:p>
    <w:p w14:paraId="3AE3FF7A" w14:textId="77254195" w:rsidR="00C36B2C" w:rsidRPr="00A7463F" w:rsidRDefault="00821686" w:rsidP="00A7463F">
      <w:pPr>
        <w:spacing w:line="360" w:lineRule="auto"/>
        <w:jc w:val="both"/>
      </w:pPr>
      <w:r>
        <w:t xml:space="preserve">Д) </w:t>
      </w:r>
      <w:r w:rsidR="00C10ED3">
        <w:rPr>
          <w:noProof/>
        </w:rPr>
        <w:drawing>
          <wp:inline distT="0" distB="0" distL="0" distR="0" wp14:anchorId="321F05BD" wp14:editId="19E0EF27">
            <wp:extent cx="3476954" cy="1956193"/>
            <wp:effectExtent l="0" t="0" r="0" b="6350"/>
            <wp:docPr id="749340763"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488577" cy="1962732"/>
                    </a:xfrm>
                    <a:prstGeom prst="rect">
                      <a:avLst/>
                    </a:prstGeom>
                    <a:noFill/>
                  </pic:spPr>
                </pic:pic>
              </a:graphicData>
            </a:graphic>
          </wp:inline>
        </w:drawing>
      </w:r>
    </w:p>
    <w:p w14:paraId="7FA8C4CD" w14:textId="6B4C36D7" w:rsidR="00363B14" w:rsidRDefault="00363B14" w:rsidP="00363B14">
      <w:pPr>
        <w:spacing w:line="360" w:lineRule="auto"/>
        <w:jc w:val="both"/>
        <w:rPr>
          <w:b/>
          <w:bCs/>
        </w:rPr>
      </w:pPr>
      <w:bookmarkStart w:id="4" w:name="_Hlk85583738"/>
      <w:bookmarkEnd w:id="3"/>
      <w:r w:rsidRPr="005526EB">
        <w:rPr>
          <w:b/>
          <w:bCs/>
        </w:rPr>
        <w:t xml:space="preserve">Ответ: </w:t>
      </w:r>
    </w:p>
    <w:p w14:paraId="794057D8" w14:textId="5FA7A358" w:rsidR="00C56DEA" w:rsidRPr="005526EB" w:rsidRDefault="00C56DEA" w:rsidP="00363B14">
      <w:pPr>
        <w:spacing w:line="360" w:lineRule="auto"/>
        <w:jc w:val="both"/>
        <w:rPr>
          <w:b/>
          <w:bCs/>
        </w:rPr>
      </w:pPr>
      <w:r>
        <w:rPr>
          <w:b/>
          <w:bCs/>
        </w:rPr>
        <w:t>________________________________________________________________________________</w:t>
      </w:r>
    </w:p>
    <w:p w14:paraId="60841A69" w14:textId="77777777" w:rsidR="00363B14" w:rsidRDefault="00363B14" w:rsidP="00363B14">
      <w:pPr>
        <w:spacing w:line="360" w:lineRule="auto"/>
        <w:jc w:val="both"/>
      </w:pPr>
      <w:r w:rsidRPr="00A7463F">
        <w:t xml:space="preserve">Определите, какое из изображений лишнее? Укажите букву, которой обозначено </w:t>
      </w:r>
      <w:r>
        <w:t>это</w:t>
      </w:r>
      <w:r w:rsidRPr="00A7463F">
        <w:t xml:space="preserve"> изображение, и объясните, почему </w:t>
      </w:r>
      <w:r>
        <w:t>оно</w:t>
      </w:r>
      <w:r w:rsidRPr="00A7463F">
        <w:t xml:space="preserve"> является лишним</w:t>
      </w:r>
      <w:r>
        <w:t>.</w:t>
      </w:r>
    </w:p>
    <w:tbl>
      <w:tblPr>
        <w:tblStyle w:val="a3"/>
        <w:tblW w:w="0" w:type="auto"/>
        <w:tblLook w:val="04A0" w:firstRow="1" w:lastRow="0" w:firstColumn="1" w:lastColumn="0" w:noHBand="0" w:noVBand="1"/>
      </w:tblPr>
      <w:tblGrid>
        <w:gridCol w:w="2263"/>
        <w:gridCol w:w="7365"/>
      </w:tblGrid>
      <w:tr w:rsidR="006F46D1" w14:paraId="1F8E4582" w14:textId="77777777" w:rsidTr="006F46D1">
        <w:tc>
          <w:tcPr>
            <w:tcW w:w="2263" w:type="dxa"/>
          </w:tcPr>
          <w:p w14:paraId="2AF1B11A" w14:textId="1D8C2C58" w:rsidR="006F46D1" w:rsidRDefault="006F46D1" w:rsidP="006F46D1">
            <w:pPr>
              <w:spacing w:line="360" w:lineRule="auto"/>
              <w:jc w:val="center"/>
            </w:pPr>
            <w:r>
              <w:t>Буква</w:t>
            </w:r>
          </w:p>
        </w:tc>
        <w:tc>
          <w:tcPr>
            <w:tcW w:w="7365" w:type="dxa"/>
          </w:tcPr>
          <w:p w14:paraId="1523F582" w14:textId="767129E1" w:rsidR="006F46D1" w:rsidRDefault="006F46D1" w:rsidP="006F46D1">
            <w:pPr>
              <w:spacing w:line="360" w:lineRule="auto"/>
              <w:jc w:val="center"/>
            </w:pPr>
            <w:r>
              <w:t>Объяснение</w:t>
            </w:r>
          </w:p>
        </w:tc>
      </w:tr>
      <w:tr w:rsidR="006F46D1" w14:paraId="0A53F520" w14:textId="77777777" w:rsidTr="006F46D1">
        <w:tc>
          <w:tcPr>
            <w:tcW w:w="2263" w:type="dxa"/>
          </w:tcPr>
          <w:p w14:paraId="300D586E" w14:textId="77777777" w:rsidR="006F46D1" w:rsidRDefault="006F46D1" w:rsidP="00363B14">
            <w:pPr>
              <w:spacing w:line="360" w:lineRule="auto"/>
              <w:jc w:val="both"/>
            </w:pPr>
          </w:p>
        </w:tc>
        <w:tc>
          <w:tcPr>
            <w:tcW w:w="7365" w:type="dxa"/>
          </w:tcPr>
          <w:p w14:paraId="0B064363" w14:textId="77777777" w:rsidR="006F46D1" w:rsidRDefault="006F46D1" w:rsidP="00363B14">
            <w:pPr>
              <w:spacing w:line="360" w:lineRule="auto"/>
              <w:jc w:val="both"/>
            </w:pPr>
          </w:p>
        </w:tc>
      </w:tr>
    </w:tbl>
    <w:bookmarkEnd w:id="4"/>
    <w:p w14:paraId="45E840C9" w14:textId="23690257" w:rsidR="00C07E65" w:rsidRPr="00A7463F" w:rsidRDefault="007265CA" w:rsidP="00A7463F">
      <w:pPr>
        <w:spacing w:line="360" w:lineRule="auto"/>
        <w:jc w:val="both"/>
      </w:pPr>
      <w:r w:rsidRPr="00A7463F">
        <w:t>Впишите в таблицу названия</w:t>
      </w:r>
      <w:r w:rsidR="00191614">
        <w:t xml:space="preserve"> памятников и архитектурных сооружений</w:t>
      </w:r>
      <w:r w:rsidR="006A1CBB">
        <w:t>:</w:t>
      </w:r>
    </w:p>
    <w:tbl>
      <w:tblPr>
        <w:tblStyle w:val="a3"/>
        <w:tblW w:w="9634" w:type="dxa"/>
        <w:tblLook w:val="04A0" w:firstRow="1" w:lastRow="0" w:firstColumn="1" w:lastColumn="0" w:noHBand="0" w:noVBand="1"/>
      </w:tblPr>
      <w:tblGrid>
        <w:gridCol w:w="499"/>
        <w:gridCol w:w="9135"/>
      </w:tblGrid>
      <w:tr w:rsidR="00C56DEA" w:rsidRPr="00A7463F" w14:paraId="0FD40E80" w14:textId="33D9896F" w:rsidTr="00B53359">
        <w:tc>
          <w:tcPr>
            <w:tcW w:w="499" w:type="dxa"/>
          </w:tcPr>
          <w:p w14:paraId="01E8B5F0" w14:textId="37363E19" w:rsidR="00C56DEA" w:rsidRPr="00A7463F" w:rsidRDefault="00C56DEA" w:rsidP="00A7463F">
            <w:pPr>
              <w:spacing w:line="360" w:lineRule="auto"/>
              <w:jc w:val="both"/>
            </w:pPr>
            <w:r w:rsidRPr="00A7463F">
              <w:t>А</w:t>
            </w:r>
          </w:p>
        </w:tc>
        <w:tc>
          <w:tcPr>
            <w:tcW w:w="9135" w:type="dxa"/>
          </w:tcPr>
          <w:p w14:paraId="57987BD9" w14:textId="6067EBCB" w:rsidR="00C56DEA" w:rsidRPr="00A7463F" w:rsidRDefault="00C56DEA" w:rsidP="00A7463F">
            <w:pPr>
              <w:spacing w:line="360" w:lineRule="auto"/>
              <w:jc w:val="both"/>
            </w:pPr>
          </w:p>
        </w:tc>
      </w:tr>
      <w:tr w:rsidR="00C56DEA" w:rsidRPr="00A7463F" w14:paraId="077C4EA1" w14:textId="58E6DF2D" w:rsidTr="00B53359">
        <w:tc>
          <w:tcPr>
            <w:tcW w:w="499" w:type="dxa"/>
          </w:tcPr>
          <w:p w14:paraId="553D06BC" w14:textId="36F917F4" w:rsidR="00C56DEA" w:rsidRPr="00A7463F" w:rsidRDefault="00C56DEA" w:rsidP="00A7463F">
            <w:pPr>
              <w:spacing w:line="360" w:lineRule="auto"/>
              <w:jc w:val="both"/>
            </w:pPr>
            <w:r w:rsidRPr="00A7463F">
              <w:t>Б</w:t>
            </w:r>
          </w:p>
        </w:tc>
        <w:tc>
          <w:tcPr>
            <w:tcW w:w="9135" w:type="dxa"/>
          </w:tcPr>
          <w:p w14:paraId="21384A04" w14:textId="0DCDAB1B" w:rsidR="00C56DEA" w:rsidRPr="00A7463F" w:rsidRDefault="00C56DEA" w:rsidP="00A7463F">
            <w:pPr>
              <w:spacing w:line="360" w:lineRule="auto"/>
              <w:jc w:val="both"/>
            </w:pPr>
          </w:p>
        </w:tc>
      </w:tr>
      <w:tr w:rsidR="00C56DEA" w:rsidRPr="00A7463F" w14:paraId="49869C05" w14:textId="7A3D1705" w:rsidTr="00B53359">
        <w:tc>
          <w:tcPr>
            <w:tcW w:w="499" w:type="dxa"/>
          </w:tcPr>
          <w:p w14:paraId="46E11B6E" w14:textId="0D18C170" w:rsidR="00C56DEA" w:rsidRPr="00A7463F" w:rsidRDefault="00C56DEA" w:rsidP="00A7463F">
            <w:pPr>
              <w:spacing w:line="360" w:lineRule="auto"/>
              <w:jc w:val="both"/>
            </w:pPr>
            <w:r w:rsidRPr="00A7463F">
              <w:t>В</w:t>
            </w:r>
          </w:p>
        </w:tc>
        <w:tc>
          <w:tcPr>
            <w:tcW w:w="9135" w:type="dxa"/>
          </w:tcPr>
          <w:p w14:paraId="44E6137E" w14:textId="2629F4EA" w:rsidR="00C56DEA" w:rsidRPr="00A7463F" w:rsidRDefault="00C56DEA" w:rsidP="00A7463F">
            <w:pPr>
              <w:spacing w:line="360" w:lineRule="auto"/>
              <w:jc w:val="both"/>
            </w:pPr>
          </w:p>
        </w:tc>
      </w:tr>
      <w:tr w:rsidR="00C56DEA" w:rsidRPr="00A7463F" w14:paraId="36047ED3" w14:textId="36E5DBE9" w:rsidTr="00B53359">
        <w:tc>
          <w:tcPr>
            <w:tcW w:w="499" w:type="dxa"/>
          </w:tcPr>
          <w:p w14:paraId="4C1C3E16" w14:textId="09C19858" w:rsidR="00C56DEA" w:rsidRPr="00A7463F" w:rsidRDefault="00C56DEA" w:rsidP="00A7463F">
            <w:pPr>
              <w:spacing w:line="360" w:lineRule="auto"/>
              <w:jc w:val="both"/>
            </w:pPr>
            <w:r w:rsidRPr="00A7463F">
              <w:t>Г</w:t>
            </w:r>
          </w:p>
        </w:tc>
        <w:tc>
          <w:tcPr>
            <w:tcW w:w="9135" w:type="dxa"/>
          </w:tcPr>
          <w:p w14:paraId="7286BCC3" w14:textId="32A58123" w:rsidR="00C56DEA" w:rsidRPr="00A7463F" w:rsidRDefault="00C56DEA" w:rsidP="00A7463F">
            <w:pPr>
              <w:spacing w:line="360" w:lineRule="auto"/>
              <w:jc w:val="both"/>
            </w:pPr>
          </w:p>
        </w:tc>
      </w:tr>
      <w:tr w:rsidR="00C56DEA" w:rsidRPr="00A7463F" w14:paraId="06876BFD" w14:textId="40B75BE3" w:rsidTr="00B53359">
        <w:tc>
          <w:tcPr>
            <w:tcW w:w="499" w:type="dxa"/>
          </w:tcPr>
          <w:p w14:paraId="65823366" w14:textId="62FE135A" w:rsidR="00C56DEA" w:rsidRPr="00A7463F" w:rsidRDefault="00C56DEA" w:rsidP="00A7463F">
            <w:pPr>
              <w:spacing w:line="360" w:lineRule="auto"/>
              <w:jc w:val="both"/>
            </w:pPr>
            <w:r w:rsidRPr="00A7463F">
              <w:t>Д</w:t>
            </w:r>
          </w:p>
        </w:tc>
        <w:tc>
          <w:tcPr>
            <w:tcW w:w="9135" w:type="dxa"/>
          </w:tcPr>
          <w:p w14:paraId="4EFACC96" w14:textId="1257E42C" w:rsidR="00C56DEA" w:rsidRPr="00A7463F" w:rsidRDefault="00C56DEA" w:rsidP="00A7463F">
            <w:pPr>
              <w:spacing w:line="360" w:lineRule="auto"/>
              <w:jc w:val="both"/>
            </w:pPr>
          </w:p>
        </w:tc>
      </w:tr>
    </w:tbl>
    <w:p w14:paraId="65E6CD4A" w14:textId="67FE5C24" w:rsidR="00C07E65" w:rsidRDefault="00CA32B3" w:rsidP="00A7463F">
      <w:pPr>
        <w:spacing w:line="360" w:lineRule="auto"/>
        <w:jc w:val="both"/>
        <w:rPr>
          <w:b/>
          <w:bCs/>
        </w:rPr>
      </w:pPr>
      <w:r>
        <w:rPr>
          <w:b/>
          <w:bCs/>
        </w:rPr>
        <w:t>Максимальное к</w:t>
      </w:r>
      <w:r w:rsidRPr="00A7463F">
        <w:rPr>
          <w:b/>
          <w:bCs/>
        </w:rPr>
        <w:t xml:space="preserve">оличество </w:t>
      </w:r>
      <w:r w:rsidR="005526EB" w:rsidRPr="00A7463F">
        <w:rPr>
          <w:b/>
          <w:bCs/>
        </w:rPr>
        <w:t xml:space="preserve">баллов </w:t>
      </w:r>
      <w:r w:rsidR="005526EB">
        <w:rPr>
          <w:b/>
          <w:bCs/>
        </w:rPr>
        <w:t>-</w:t>
      </w:r>
      <w:r>
        <w:rPr>
          <w:b/>
          <w:bCs/>
        </w:rPr>
        <w:t xml:space="preserve"> 9</w:t>
      </w:r>
    </w:p>
    <w:p w14:paraId="52B37732" w14:textId="77777777" w:rsidR="00CA32B3" w:rsidRPr="00A7463F" w:rsidRDefault="00CA32B3" w:rsidP="00A7463F">
      <w:pPr>
        <w:spacing w:line="360" w:lineRule="auto"/>
        <w:jc w:val="both"/>
      </w:pPr>
    </w:p>
    <w:p w14:paraId="47B6226E" w14:textId="60F7B4D3" w:rsidR="006E4FC0" w:rsidRDefault="00C56DEA" w:rsidP="00A7463F">
      <w:pPr>
        <w:spacing w:line="360" w:lineRule="auto"/>
        <w:jc w:val="both"/>
        <w:rPr>
          <w:rFonts w:eastAsiaTheme="minorHAnsi"/>
          <w:lang w:eastAsia="en-US"/>
        </w:rPr>
      </w:pPr>
      <w:r>
        <w:rPr>
          <w:rFonts w:eastAsiaTheme="minorHAnsi"/>
          <w:noProof/>
        </w:rPr>
        <mc:AlternateContent>
          <mc:Choice Requires="wps">
            <w:drawing>
              <wp:anchor distT="0" distB="0" distL="114300" distR="114300" simplePos="0" relativeHeight="251668480" behindDoc="0" locked="0" layoutInCell="1" allowOverlap="1" wp14:anchorId="0F414E22" wp14:editId="363CE8FF">
                <wp:simplePos x="0" y="0"/>
                <wp:positionH relativeFrom="column">
                  <wp:posOffset>5111750</wp:posOffset>
                </wp:positionH>
                <wp:positionV relativeFrom="paragraph">
                  <wp:posOffset>304165</wp:posOffset>
                </wp:positionV>
                <wp:extent cx="762000" cy="567690"/>
                <wp:effectExtent l="0" t="0" r="19050" b="22860"/>
                <wp:wrapNone/>
                <wp:docPr id="1715789837" name="Надпись 17157898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567690"/>
                        </a:xfrm>
                        <a:prstGeom prst="rect">
                          <a:avLst/>
                        </a:prstGeom>
                        <a:solidFill>
                          <a:srgbClr val="FFFFFF"/>
                        </a:solidFill>
                        <a:ln w="9525">
                          <a:solidFill>
                            <a:srgbClr val="000000"/>
                          </a:solidFill>
                          <a:miter lim="800000"/>
                          <a:headEnd/>
                          <a:tailEnd/>
                        </a:ln>
                      </wps:spPr>
                      <wps:txbx>
                        <w:txbxContent>
                          <w:p w14:paraId="492349D2" w14:textId="77777777" w:rsidR="00C56DEA" w:rsidRDefault="00C56DEA" w:rsidP="00C56DEA">
                            <w:pPr>
                              <w:jc w:val="center"/>
                              <w:rPr>
                                <w:i/>
                                <w:color w:val="948A54"/>
                              </w:rPr>
                            </w:pPr>
                          </w:p>
                        </w:txbxContent>
                      </wps:txbx>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414E22" id="Надпись 1715789837" o:spid="_x0000_s1029" type="#_x0000_t202" style="position:absolute;left:0;text-align:left;margin-left:402.5pt;margin-top:23.95pt;width:60pt;height:44.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">
                <v:textbox>
                  <w:txbxContent>
                    <w:p w14:paraId="492349D2" w14:textId="77777777" w:rsidR="00C56DEA" w:rsidRDefault="00C56DEA" w:rsidP="00C56DEA">
                      <w:pPr>
                        <w:jc w:val="center"/>
                        <w:rPr>
                          <w:i/>
                          <w:color w:val="948A54"/>
                        </w:rPr>
                      </w:pPr>
                    </w:p>
                  </w:txbxContent>
                </v:textbox>
              </v:shape>
            </w:pict>
          </mc:Fallback>
        </mc:AlternateContent>
      </w:r>
      <w:r w:rsidR="00FF3FDE" w:rsidRPr="00A7463F">
        <w:rPr>
          <w:b/>
        </w:rPr>
        <w:t xml:space="preserve">Задание 4. </w:t>
      </w:r>
      <w:r w:rsidR="006E4FC0" w:rsidRPr="00A7463F">
        <w:rPr>
          <w:rFonts w:eastAsiaTheme="minorHAnsi"/>
          <w:lang w:eastAsia="en-US"/>
        </w:rPr>
        <w:t>Установите соответствие между</w:t>
      </w:r>
      <w:r w:rsidR="00B22EB0">
        <w:rPr>
          <w:rFonts w:eastAsiaTheme="minorHAnsi"/>
          <w:lang w:eastAsia="en-US"/>
        </w:rPr>
        <w:t xml:space="preserve"> </w:t>
      </w:r>
      <w:r w:rsidR="00233BB0">
        <w:rPr>
          <w:rFonts w:eastAsiaTheme="minorHAnsi"/>
          <w:lang w:eastAsia="en-US"/>
        </w:rPr>
        <w:t xml:space="preserve">именами </w:t>
      </w:r>
      <w:r w:rsidR="00843C9F">
        <w:rPr>
          <w:rFonts w:eastAsiaTheme="minorHAnsi"/>
          <w:lang w:eastAsia="en-US"/>
        </w:rPr>
        <w:t>правителей России и важными законодательными актами, принятыми в период их правления</w:t>
      </w:r>
      <w:r w:rsidR="00876881">
        <w:rPr>
          <w:rFonts w:eastAsiaTheme="minorHAnsi"/>
          <w:lang w:eastAsia="en-US"/>
        </w:rPr>
        <w:t>:</w:t>
      </w:r>
      <w:r w:rsidR="00843C9F">
        <w:rPr>
          <w:rFonts w:eastAsiaTheme="minorHAnsi"/>
          <w:lang w:eastAsia="en-US"/>
        </w:rPr>
        <w:t xml:space="preserve"> </w:t>
      </w:r>
    </w:p>
    <w:p w14:paraId="73673E94" w14:textId="77777777" w:rsidR="00C56DEA" w:rsidRDefault="00C56DEA" w:rsidP="00A7463F">
      <w:pPr>
        <w:spacing w:line="360" w:lineRule="auto"/>
        <w:jc w:val="both"/>
        <w:rPr>
          <w:rFonts w:eastAsiaTheme="minorHAnsi"/>
          <w:lang w:eastAsia="en-US"/>
        </w:rPr>
      </w:pPr>
    </w:p>
    <w:p w14:paraId="45CDAACE" w14:textId="77777777" w:rsidR="00C56DEA" w:rsidRPr="00A7463F" w:rsidRDefault="00C56DEA" w:rsidP="00A7463F">
      <w:pPr>
        <w:spacing w:line="360" w:lineRule="auto"/>
        <w:jc w:val="both"/>
        <w:rPr>
          <w:rFonts w:eastAsiaTheme="minorHAnsi"/>
          <w:lang w:eastAsia="en-US"/>
        </w:rPr>
      </w:pPr>
    </w:p>
    <w:tbl>
      <w:tblPr>
        <w:tblStyle w:val="a3"/>
        <w:tblW w:w="0" w:type="auto"/>
        <w:tblLook w:val="04A0" w:firstRow="1" w:lastRow="0" w:firstColumn="1" w:lastColumn="0" w:noHBand="0" w:noVBand="1"/>
      </w:tblPr>
      <w:tblGrid>
        <w:gridCol w:w="704"/>
        <w:gridCol w:w="3119"/>
        <w:gridCol w:w="567"/>
        <w:gridCol w:w="4955"/>
      </w:tblGrid>
      <w:tr w:rsidR="006E4FC0" w:rsidRPr="00A7463F" w14:paraId="5C790706" w14:textId="77777777" w:rsidTr="006E4FC0">
        <w:tc>
          <w:tcPr>
            <w:tcW w:w="704" w:type="dxa"/>
          </w:tcPr>
          <w:p w14:paraId="3153B1D3" w14:textId="77777777" w:rsidR="006E4FC0" w:rsidRPr="00A7463F" w:rsidRDefault="006E4FC0" w:rsidP="00A7463F">
            <w:pPr>
              <w:spacing w:line="360" w:lineRule="auto"/>
              <w:jc w:val="both"/>
              <w:rPr>
                <w:rFonts w:eastAsiaTheme="minorHAnsi"/>
                <w:lang w:eastAsia="en-US"/>
              </w:rPr>
            </w:pPr>
          </w:p>
        </w:tc>
        <w:tc>
          <w:tcPr>
            <w:tcW w:w="3119" w:type="dxa"/>
          </w:tcPr>
          <w:p w14:paraId="72D9B9A6" w14:textId="5ED77355" w:rsidR="006E4FC0" w:rsidRPr="00A7463F" w:rsidRDefault="00843C9F" w:rsidP="00A7463F">
            <w:pPr>
              <w:spacing w:line="360" w:lineRule="auto"/>
              <w:jc w:val="center"/>
              <w:rPr>
                <w:rFonts w:eastAsiaTheme="minorHAnsi"/>
                <w:lang w:eastAsia="en-US"/>
              </w:rPr>
            </w:pPr>
            <w:r>
              <w:rPr>
                <w:rFonts w:eastAsiaTheme="minorHAnsi"/>
                <w:lang w:eastAsia="en-US"/>
              </w:rPr>
              <w:t xml:space="preserve">Правитель </w:t>
            </w:r>
          </w:p>
        </w:tc>
        <w:tc>
          <w:tcPr>
            <w:tcW w:w="567" w:type="dxa"/>
          </w:tcPr>
          <w:p w14:paraId="25B418E1" w14:textId="77777777" w:rsidR="006E4FC0" w:rsidRPr="00A7463F" w:rsidRDefault="006E4FC0" w:rsidP="00A7463F">
            <w:pPr>
              <w:spacing w:line="360" w:lineRule="auto"/>
              <w:jc w:val="center"/>
              <w:rPr>
                <w:rFonts w:eastAsiaTheme="minorHAnsi"/>
                <w:lang w:eastAsia="en-US"/>
              </w:rPr>
            </w:pPr>
          </w:p>
        </w:tc>
        <w:tc>
          <w:tcPr>
            <w:tcW w:w="4955" w:type="dxa"/>
          </w:tcPr>
          <w:p w14:paraId="092B4815" w14:textId="3EFFB9AB" w:rsidR="006E4FC0" w:rsidRPr="00A7463F" w:rsidRDefault="00D17201" w:rsidP="00A7463F">
            <w:pPr>
              <w:spacing w:line="360" w:lineRule="auto"/>
              <w:jc w:val="center"/>
              <w:rPr>
                <w:rFonts w:eastAsiaTheme="minorHAnsi"/>
                <w:lang w:eastAsia="en-US"/>
              </w:rPr>
            </w:pPr>
            <w:r>
              <w:rPr>
                <w:rFonts w:eastAsiaTheme="minorHAnsi"/>
                <w:lang w:eastAsia="en-US"/>
              </w:rPr>
              <w:t>Законодательный акт</w:t>
            </w:r>
          </w:p>
        </w:tc>
      </w:tr>
      <w:tr w:rsidR="006E4FC0" w:rsidRPr="00A7463F" w14:paraId="491A749C" w14:textId="77777777" w:rsidTr="006E4FC0">
        <w:tc>
          <w:tcPr>
            <w:tcW w:w="704" w:type="dxa"/>
          </w:tcPr>
          <w:p w14:paraId="2A0F5044" w14:textId="77777777" w:rsidR="006E4FC0" w:rsidRPr="00A7463F" w:rsidRDefault="006E4FC0" w:rsidP="00A7463F">
            <w:pPr>
              <w:spacing w:line="360" w:lineRule="auto"/>
              <w:jc w:val="both"/>
              <w:rPr>
                <w:rFonts w:eastAsiaTheme="minorHAnsi"/>
                <w:lang w:eastAsia="en-US"/>
              </w:rPr>
            </w:pPr>
            <w:r w:rsidRPr="00A7463F">
              <w:rPr>
                <w:rFonts w:eastAsiaTheme="minorHAnsi"/>
                <w:lang w:eastAsia="en-US"/>
              </w:rPr>
              <w:t>1</w:t>
            </w:r>
          </w:p>
        </w:tc>
        <w:tc>
          <w:tcPr>
            <w:tcW w:w="3119" w:type="dxa"/>
          </w:tcPr>
          <w:p w14:paraId="28870770" w14:textId="498E6459" w:rsidR="006E4FC0" w:rsidRPr="00843C9F" w:rsidRDefault="00843C9F" w:rsidP="00A7463F">
            <w:pPr>
              <w:spacing w:line="360" w:lineRule="auto"/>
              <w:jc w:val="center"/>
              <w:rPr>
                <w:rFonts w:eastAsiaTheme="minorHAnsi"/>
                <w:lang w:eastAsia="en-US"/>
              </w:rPr>
            </w:pPr>
            <w:r>
              <w:rPr>
                <w:rFonts w:eastAsiaTheme="minorHAnsi"/>
                <w:lang w:eastAsia="en-US"/>
              </w:rPr>
              <w:t xml:space="preserve">Иван </w:t>
            </w:r>
            <w:r>
              <w:rPr>
                <w:rFonts w:eastAsiaTheme="minorHAnsi"/>
                <w:lang w:val="en-US" w:eastAsia="en-US"/>
              </w:rPr>
              <w:t>IV</w:t>
            </w:r>
          </w:p>
        </w:tc>
        <w:tc>
          <w:tcPr>
            <w:tcW w:w="567" w:type="dxa"/>
          </w:tcPr>
          <w:p w14:paraId="5F351925" w14:textId="77777777" w:rsidR="006E4FC0" w:rsidRPr="00A7463F" w:rsidRDefault="006E4FC0" w:rsidP="00A7463F">
            <w:pPr>
              <w:spacing w:line="360" w:lineRule="auto"/>
              <w:jc w:val="center"/>
              <w:rPr>
                <w:rFonts w:eastAsiaTheme="minorHAnsi"/>
                <w:lang w:eastAsia="en-US"/>
              </w:rPr>
            </w:pPr>
            <w:r w:rsidRPr="00A7463F">
              <w:rPr>
                <w:rFonts w:eastAsiaTheme="minorHAnsi"/>
                <w:lang w:eastAsia="en-US"/>
              </w:rPr>
              <w:t>А</w:t>
            </w:r>
          </w:p>
        </w:tc>
        <w:tc>
          <w:tcPr>
            <w:tcW w:w="4955" w:type="dxa"/>
          </w:tcPr>
          <w:p w14:paraId="131288E5" w14:textId="582A5081" w:rsidR="006E4FC0" w:rsidRPr="00A7463F" w:rsidRDefault="00843C9F" w:rsidP="00A7463F">
            <w:pPr>
              <w:spacing w:line="360" w:lineRule="auto"/>
              <w:jc w:val="center"/>
              <w:rPr>
                <w:rFonts w:eastAsiaTheme="minorHAnsi"/>
                <w:lang w:eastAsia="en-US"/>
              </w:rPr>
            </w:pPr>
            <w:r>
              <w:rPr>
                <w:rFonts w:eastAsiaTheme="minorHAnsi"/>
                <w:lang w:eastAsia="en-US"/>
              </w:rPr>
              <w:t>Соборное уложение</w:t>
            </w:r>
          </w:p>
        </w:tc>
      </w:tr>
      <w:tr w:rsidR="006E4FC0" w:rsidRPr="00A7463F" w14:paraId="3431D766" w14:textId="77777777" w:rsidTr="006E4FC0">
        <w:tc>
          <w:tcPr>
            <w:tcW w:w="704" w:type="dxa"/>
          </w:tcPr>
          <w:p w14:paraId="16F86016" w14:textId="77777777" w:rsidR="006E4FC0" w:rsidRPr="00A7463F" w:rsidRDefault="006E4FC0" w:rsidP="00A7463F">
            <w:pPr>
              <w:spacing w:line="360" w:lineRule="auto"/>
              <w:jc w:val="both"/>
              <w:rPr>
                <w:rFonts w:eastAsiaTheme="minorHAnsi"/>
                <w:lang w:eastAsia="en-US"/>
              </w:rPr>
            </w:pPr>
            <w:r w:rsidRPr="00A7463F">
              <w:rPr>
                <w:rFonts w:eastAsiaTheme="minorHAnsi"/>
                <w:lang w:eastAsia="en-US"/>
              </w:rPr>
              <w:t>2</w:t>
            </w:r>
          </w:p>
        </w:tc>
        <w:tc>
          <w:tcPr>
            <w:tcW w:w="3119" w:type="dxa"/>
          </w:tcPr>
          <w:p w14:paraId="518AF68C" w14:textId="320C2BD6" w:rsidR="006E4FC0" w:rsidRPr="00843C9F" w:rsidRDefault="00843C9F" w:rsidP="00A7463F">
            <w:pPr>
              <w:spacing w:line="360" w:lineRule="auto"/>
              <w:jc w:val="center"/>
              <w:rPr>
                <w:rFonts w:eastAsiaTheme="minorHAnsi"/>
                <w:lang w:eastAsia="en-US"/>
              </w:rPr>
            </w:pPr>
            <w:r>
              <w:rPr>
                <w:rFonts w:eastAsiaTheme="minorHAnsi"/>
                <w:lang w:eastAsia="en-US"/>
              </w:rPr>
              <w:t xml:space="preserve">Петр </w:t>
            </w:r>
            <w:r>
              <w:rPr>
                <w:rFonts w:eastAsiaTheme="minorHAnsi"/>
                <w:lang w:val="en-US" w:eastAsia="en-US"/>
              </w:rPr>
              <w:t>I</w:t>
            </w:r>
          </w:p>
        </w:tc>
        <w:tc>
          <w:tcPr>
            <w:tcW w:w="567" w:type="dxa"/>
          </w:tcPr>
          <w:p w14:paraId="5B21286F" w14:textId="77777777" w:rsidR="006E4FC0" w:rsidRPr="00A7463F" w:rsidRDefault="006E4FC0" w:rsidP="00A7463F">
            <w:pPr>
              <w:spacing w:line="360" w:lineRule="auto"/>
              <w:jc w:val="center"/>
              <w:rPr>
                <w:rFonts w:eastAsiaTheme="minorHAnsi"/>
                <w:lang w:eastAsia="en-US"/>
              </w:rPr>
            </w:pPr>
            <w:r w:rsidRPr="00A7463F">
              <w:rPr>
                <w:rFonts w:eastAsiaTheme="minorHAnsi"/>
                <w:lang w:eastAsia="en-US"/>
              </w:rPr>
              <w:t>Б</w:t>
            </w:r>
          </w:p>
        </w:tc>
        <w:tc>
          <w:tcPr>
            <w:tcW w:w="4955" w:type="dxa"/>
          </w:tcPr>
          <w:p w14:paraId="2219006B" w14:textId="07E656CD" w:rsidR="006E4FC0" w:rsidRPr="00A7463F" w:rsidRDefault="00843C9F" w:rsidP="00A7463F">
            <w:pPr>
              <w:spacing w:line="360" w:lineRule="auto"/>
              <w:jc w:val="center"/>
              <w:rPr>
                <w:rFonts w:eastAsiaTheme="minorHAnsi"/>
                <w:lang w:eastAsia="en-US"/>
              </w:rPr>
            </w:pPr>
            <w:r>
              <w:rPr>
                <w:rFonts w:eastAsiaTheme="minorHAnsi"/>
                <w:lang w:eastAsia="en-US"/>
              </w:rPr>
              <w:t>Судебник</w:t>
            </w:r>
          </w:p>
        </w:tc>
      </w:tr>
      <w:tr w:rsidR="006E4FC0" w:rsidRPr="00A7463F" w14:paraId="47F7DC68" w14:textId="77777777" w:rsidTr="006E4FC0">
        <w:tc>
          <w:tcPr>
            <w:tcW w:w="704" w:type="dxa"/>
          </w:tcPr>
          <w:p w14:paraId="77212550" w14:textId="77777777" w:rsidR="006E4FC0" w:rsidRPr="00A7463F" w:rsidRDefault="006E4FC0" w:rsidP="00A7463F">
            <w:pPr>
              <w:spacing w:line="360" w:lineRule="auto"/>
              <w:jc w:val="both"/>
              <w:rPr>
                <w:rFonts w:eastAsiaTheme="minorHAnsi"/>
                <w:lang w:eastAsia="en-US"/>
              </w:rPr>
            </w:pPr>
            <w:r w:rsidRPr="00A7463F">
              <w:rPr>
                <w:rFonts w:eastAsiaTheme="minorHAnsi"/>
                <w:lang w:eastAsia="en-US"/>
              </w:rPr>
              <w:t>3</w:t>
            </w:r>
          </w:p>
        </w:tc>
        <w:tc>
          <w:tcPr>
            <w:tcW w:w="3119" w:type="dxa"/>
          </w:tcPr>
          <w:p w14:paraId="4DA17648" w14:textId="70CDBCAE" w:rsidR="006E4FC0" w:rsidRPr="00843C9F" w:rsidRDefault="00843C9F" w:rsidP="00A7463F">
            <w:pPr>
              <w:spacing w:line="360" w:lineRule="auto"/>
              <w:jc w:val="center"/>
              <w:rPr>
                <w:rFonts w:eastAsiaTheme="minorHAnsi"/>
                <w:lang w:eastAsia="en-US"/>
              </w:rPr>
            </w:pPr>
            <w:r>
              <w:rPr>
                <w:rFonts w:eastAsiaTheme="minorHAnsi"/>
                <w:lang w:eastAsia="en-US"/>
              </w:rPr>
              <w:t xml:space="preserve">Петр </w:t>
            </w:r>
            <w:r>
              <w:rPr>
                <w:rFonts w:eastAsiaTheme="minorHAnsi"/>
                <w:lang w:val="en-US" w:eastAsia="en-US"/>
              </w:rPr>
              <w:t>III</w:t>
            </w:r>
          </w:p>
        </w:tc>
        <w:tc>
          <w:tcPr>
            <w:tcW w:w="567" w:type="dxa"/>
          </w:tcPr>
          <w:p w14:paraId="46438AB0" w14:textId="77777777" w:rsidR="006E4FC0" w:rsidRPr="00A7463F" w:rsidRDefault="006E4FC0" w:rsidP="00A7463F">
            <w:pPr>
              <w:spacing w:line="360" w:lineRule="auto"/>
              <w:jc w:val="center"/>
              <w:rPr>
                <w:rFonts w:eastAsiaTheme="minorHAnsi"/>
                <w:lang w:eastAsia="en-US"/>
              </w:rPr>
            </w:pPr>
            <w:r w:rsidRPr="00A7463F">
              <w:rPr>
                <w:rFonts w:eastAsiaTheme="minorHAnsi"/>
                <w:lang w:eastAsia="en-US"/>
              </w:rPr>
              <w:t>В</w:t>
            </w:r>
          </w:p>
        </w:tc>
        <w:tc>
          <w:tcPr>
            <w:tcW w:w="4955" w:type="dxa"/>
          </w:tcPr>
          <w:p w14:paraId="282C564F" w14:textId="5D887AE3" w:rsidR="006E4FC0" w:rsidRPr="00A7463F" w:rsidRDefault="00843C9F" w:rsidP="00A7463F">
            <w:pPr>
              <w:spacing w:line="360" w:lineRule="auto"/>
              <w:jc w:val="center"/>
              <w:rPr>
                <w:rFonts w:eastAsiaTheme="minorHAnsi"/>
                <w:lang w:eastAsia="en-US"/>
              </w:rPr>
            </w:pPr>
            <w:r>
              <w:rPr>
                <w:rFonts w:eastAsiaTheme="minorHAnsi"/>
                <w:lang w:eastAsia="en-US"/>
              </w:rPr>
              <w:t xml:space="preserve">Указ о единонаследии </w:t>
            </w:r>
          </w:p>
        </w:tc>
      </w:tr>
      <w:tr w:rsidR="006E4FC0" w:rsidRPr="00A7463F" w14:paraId="4C31E367" w14:textId="77777777" w:rsidTr="006E4FC0">
        <w:tc>
          <w:tcPr>
            <w:tcW w:w="704" w:type="dxa"/>
          </w:tcPr>
          <w:p w14:paraId="0ACF551B" w14:textId="77777777" w:rsidR="006E4FC0" w:rsidRPr="00A7463F" w:rsidRDefault="006E4FC0" w:rsidP="00A7463F">
            <w:pPr>
              <w:spacing w:line="360" w:lineRule="auto"/>
              <w:jc w:val="both"/>
              <w:rPr>
                <w:rFonts w:eastAsiaTheme="minorHAnsi"/>
                <w:lang w:eastAsia="en-US"/>
              </w:rPr>
            </w:pPr>
            <w:r w:rsidRPr="00A7463F">
              <w:rPr>
                <w:rFonts w:eastAsiaTheme="minorHAnsi"/>
                <w:lang w:eastAsia="en-US"/>
              </w:rPr>
              <w:t>4</w:t>
            </w:r>
          </w:p>
        </w:tc>
        <w:tc>
          <w:tcPr>
            <w:tcW w:w="3119" w:type="dxa"/>
          </w:tcPr>
          <w:p w14:paraId="4F009FAF" w14:textId="3BE7BF42" w:rsidR="006E4FC0" w:rsidRPr="00843C9F" w:rsidRDefault="00843C9F" w:rsidP="00A7463F">
            <w:pPr>
              <w:spacing w:line="360" w:lineRule="auto"/>
              <w:jc w:val="center"/>
              <w:rPr>
                <w:rFonts w:eastAsiaTheme="minorHAnsi"/>
                <w:lang w:eastAsia="en-US"/>
              </w:rPr>
            </w:pPr>
            <w:r>
              <w:rPr>
                <w:rFonts w:eastAsiaTheme="minorHAnsi"/>
                <w:lang w:eastAsia="en-US"/>
              </w:rPr>
              <w:t xml:space="preserve">Екатерина </w:t>
            </w:r>
            <w:r>
              <w:rPr>
                <w:rFonts w:eastAsiaTheme="minorHAnsi"/>
                <w:lang w:val="en-US" w:eastAsia="en-US"/>
              </w:rPr>
              <w:t>II</w:t>
            </w:r>
          </w:p>
        </w:tc>
        <w:tc>
          <w:tcPr>
            <w:tcW w:w="567" w:type="dxa"/>
          </w:tcPr>
          <w:p w14:paraId="65FAE339" w14:textId="77777777" w:rsidR="006E4FC0" w:rsidRPr="00A7463F" w:rsidRDefault="006E4FC0" w:rsidP="00A7463F">
            <w:pPr>
              <w:spacing w:line="360" w:lineRule="auto"/>
              <w:jc w:val="center"/>
              <w:rPr>
                <w:rFonts w:eastAsiaTheme="minorHAnsi"/>
                <w:lang w:eastAsia="en-US"/>
              </w:rPr>
            </w:pPr>
            <w:r w:rsidRPr="00A7463F">
              <w:rPr>
                <w:rFonts w:eastAsiaTheme="minorHAnsi"/>
                <w:lang w:eastAsia="en-US"/>
              </w:rPr>
              <w:t>Г</w:t>
            </w:r>
          </w:p>
        </w:tc>
        <w:tc>
          <w:tcPr>
            <w:tcW w:w="4955" w:type="dxa"/>
          </w:tcPr>
          <w:p w14:paraId="64EBFC10" w14:textId="60B325C2" w:rsidR="006E4FC0" w:rsidRPr="00A7463F" w:rsidRDefault="00843C9F" w:rsidP="00A7463F">
            <w:pPr>
              <w:spacing w:line="360" w:lineRule="auto"/>
              <w:jc w:val="center"/>
              <w:rPr>
                <w:rFonts w:eastAsiaTheme="minorHAnsi"/>
                <w:lang w:eastAsia="en-US"/>
              </w:rPr>
            </w:pPr>
            <w:r>
              <w:rPr>
                <w:rFonts w:eastAsiaTheme="minorHAnsi"/>
                <w:lang w:eastAsia="en-US"/>
              </w:rPr>
              <w:t>Манифест о вольности дворянству</w:t>
            </w:r>
          </w:p>
        </w:tc>
      </w:tr>
      <w:tr w:rsidR="006E4FC0" w:rsidRPr="00A7463F" w14:paraId="7226FBF3" w14:textId="77777777" w:rsidTr="006E4FC0">
        <w:tc>
          <w:tcPr>
            <w:tcW w:w="704" w:type="dxa"/>
          </w:tcPr>
          <w:p w14:paraId="30EDCE58" w14:textId="77777777" w:rsidR="006E4FC0" w:rsidRPr="00A7463F" w:rsidRDefault="006E4FC0" w:rsidP="00A7463F">
            <w:pPr>
              <w:spacing w:line="360" w:lineRule="auto"/>
              <w:jc w:val="both"/>
              <w:rPr>
                <w:rFonts w:eastAsiaTheme="minorHAnsi"/>
                <w:lang w:val="en-US" w:eastAsia="en-US"/>
              </w:rPr>
            </w:pPr>
            <w:r w:rsidRPr="00A7463F">
              <w:rPr>
                <w:rFonts w:eastAsiaTheme="minorHAnsi"/>
                <w:lang w:val="en-US" w:eastAsia="en-US"/>
              </w:rPr>
              <w:t>5</w:t>
            </w:r>
          </w:p>
        </w:tc>
        <w:tc>
          <w:tcPr>
            <w:tcW w:w="3119" w:type="dxa"/>
          </w:tcPr>
          <w:p w14:paraId="2E11DD56" w14:textId="2A8E7320" w:rsidR="006E4FC0" w:rsidRPr="00B22EB0" w:rsidRDefault="00843C9F" w:rsidP="00A7463F">
            <w:pPr>
              <w:spacing w:line="360" w:lineRule="auto"/>
              <w:jc w:val="center"/>
              <w:rPr>
                <w:rFonts w:eastAsiaTheme="minorHAnsi"/>
                <w:lang w:eastAsia="en-US"/>
              </w:rPr>
            </w:pPr>
            <w:r>
              <w:rPr>
                <w:rFonts w:eastAsiaTheme="minorHAnsi"/>
                <w:lang w:eastAsia="en-US"/>
              </w:rPr>
              <w:t>Алексей Михайлович</w:t>
            </w:r>
          </w:p>
        </w:tc>
        <w:tc>
          <w:tcPr>
            <w:tcW w:w="567" w:type="dxa"/>
          </w:tcPr>
          <w:p w14:paraId="7E64FE23" w14:textId="77777777" w:rsidR="006E4FC0" w:rsidRPr="00A7463F" w:rsidRDefault="006E4FC0" w:rsidP="00A7463F">
            <w:pPr>
              <w:spacing w:line="360" w:lineRule="auto"/>
              <w:jc w:val="center"/>
              <w:rPr>
                <w:rFonts w:eastAsiaTheme="minorHAnsi"/>
                <w:lang w:eastAsia="en-US"/>
              </w:rPr>
            </w:pPr>
            <w:r w:rsidRPr="00A7463F">
              <w:rPr>
                <w:rFonts w:eastAsiaTheme="minorHAnsi"/>
                <w:lang w:eastAsia="en-US"/>
              </w:rPr>
              <w:t>Д</w:t>
            </w:r>
          </w:p>
        </w:tc>
        <w:tc>
          <w:tcPr>
            <w:tcW w:w="4955" w:type="dxa"/>
          </w:tcPr>
          <w:p w14:paraId="03767303" w14:textId="53B8B961" w:rsidR="006E4FC0" w:rsidRPr="00A7463F" w:rsidRDefault="00843C9F" w:rsidP="00A7463F">
            <w:pPr>
              <w:spacing w:line="360" w:lineRule="auto"/>
              <w:jc w:val="center"/>
              <w:rPr>
                <w:rFonts w:eastAsiaTheme="minorHAnsi"/>
                <w:lang w:eastAsia="en-US"/>
              </w:rPr>
            </w:pPr>
            <w:r>
              <w:rPr>
                <w:rFonts w:eastAsiaTheme="minorHAnsi"/>
                <w:lang w:eastAsia="en-US"/>
              </w:rPr>
              <w:t xml:space="preserve">Жалованная грамота городам </w:t>
            </w:r>
          </w:p>
        </w:tc>
      </w:tr>
    </w:tbl>
    <w:p w14:paraId="5C9C8C84" w14:textId="77777777" w:rsidR="006E4FC0" w:rsidRPr="00A7463F" w:rsidRDefault="006E4FC0" w:rsidP="00A7463F">
      <w:pPr>
        <w:spacing w:after="160" w:line="360" w:lineRule="auto"/>
        <w:jc w:val="both"/>
        <w:rPr>
          <w:rFonts w:eastAsiaTheme="minorHAnsi"/>
          <w:lang w:eastAsia="en-US"/>
        </w:rPr>
      </w:pPr>
    </w:p>
    <w:tbl>
      <w:tblPr>
        <w:tblStyle w:val="a3"/>
        <w:tblW w:w="0" w:type="auto"/>
        <w:tblLook w:val="04A0" w:firstRow="1" w:lastRow="0" w:firstColumn="1" w:lastColumn="0" w:noHBand="0" w:noVBand="1"/>
      </w:tblPr>
      <w:tblGrid>
        <w:gridCol w:w="1869"/>
        <w:gridCol w:w="1869"/>
        <w:gridCol w:w="1869"/>
        <w:gridCol w:w="1869"/>
        <w:gridCol w:w="1869"/>
      </w:tblGrid>
      <w:tr w:rsidR="006E4FC0" w:rsidRPr="00A7463F" w14:paraId="1F1840C2" w14:textId="77777777" w:rsidTr="00670309">
        <w:tc>
          <w:tcPr>
            <w:tcW w:w="1869" w:type="dxa"/>
          </w:tcPr>
          <w:p w14:paraId="7CC78BE0" w14:textId="77777777" w:rsidR="006E4FC0" w:rsidRPr="00A7463F" w:rsidRDefault="006E4FC0" w:rsidP="00A7463F">
            <w:pPr>
              <w:spacing w:line="360" w:lineRule="auto"/>
              <w:jc w:val="center"/>
              <w:rPr>
                <w:rFonts w:eastAsiaTheme="minorHAnsi"/>
                <w:lang w:eastAsia="en-US"/>
              </w:rPr>
            </w:pPr>
            <w:r w:rsidRPr="00A7463F">
              <w:rPr>
                <w:rFonts w:eastAsiaTheme="minorHAnsi"/>
                <w:lang w:eastAsia="en-US"/>
              </w:rPr>
              <w:t>1</w:t>
            </w:r>
          </w:p>
        </w:tc>
        <w:tc>
          <w:tcPr>
            <w:tcW w:w="1869" w:type="dxa"/>
          </w:tcPr>
          <w:p w14:paraId="0E4E0E1C" w14:textId="77777777" w:rsidR="006E4FC0" w:rsidRPr="00A7463F" w:rsidRDefault="006E4FC0" w:rsidP="00A7463F">
            <w:pPr>
              <w:spacing w:line="360" w:lineRule="auto"/>
              <w:jc w:val="center"/>
              <w:rPr>
                <w:rFonts w:eastAsiaTheme="minorHAnsi"/>
                <w:lang w:eastAsia="en-US"/>
              </w:rPr>
            </w:pPr>
            <w:r w:rsidRPr="00A7463F">
              <w:rPr>
                <w:rFonts w:eastAsiaTheme="minorHAnsi"/>
                <w:lang w:eastAsia="en-US"/>
              </w:rPr>
              <w:t>2</w:t>
            </w:r>
          </w:p>
        </w:tc>
        <w:tc>
          <w:tcPr>
            <w:tcW w:w="1869" w:type="dxa"/>
          </w:tcPr>
          <w:p w14:paraId="637FF3DA" w14:textId="77777777" w:rsidR="006E4FC0" w:rsidRPr="00A7463F" w:rsidRDefault="006E4FC0" w:rsidP="00A7463F">
            <w:pPr>
              <w:spacing w:line="360" w:lineRule="auto"/>
              <w:jc w:val="center"/>
              <w:rPr>
                <w:rFonts w:eastAsiaTheme="minorHAnsi"/>
                <w:lang w:eastAsia="en-US"/>
              </w:rPr>
            </w:pPr>
            <w:r w:rsidRPr="00A7463F">
              <w:rPr>
                <w:rFonts w:eastAsiaTheme="minorHAnsi"/>
                <w:lang w:eastAsia="en-US"/>
              </w:rPr>
              <w:t>3</w:t>
            </w:r>
          </w:p>
        </w:tc>
        <w:tc>
          <w:tcPr>
            <w:tcW w:w="1869" w:type="dxa"/>
          </w:tcPr>
          <w:p w14:paraId="3EBAEE6D" w14:textId="77777777" w:rsidR="006E4FC0" w:rsidRPr="00A7463F" w:rsidRDefault="006E4FC0" w:rsidP="00A7463F">
            <w:pPr>
              <w:spacing w:line="360" w:lineRule="auto"/>
              <w:jc w:val="center"/>
              <w:rPr>
                <w:rFonts w:eastAsiaTheme="minorHAnsi"/>
                <w:lang w:eastAsia="en-US"/>
              </w:rPr>
            </w:pPr>
            <w:r w:rsidRPr="00A7463F">
              <w:rPr>
                <w:rFonts w:eastAsiaTheme="minorHAnsi"/>
                <w:lang w:eastAsia="en-US"/>
              </w:rPr>
              <w:t>4</w:t>
            </w:r>
          </w:p>
        </w:tc>
        <w:tc>
          <w:tcPr>
            <w:tcW w:w="1869" w:type="dxa"/>
          </w:tcPr>
          <w:p w14:paraId="2459AB95" w14:textId="77777777" w:rsidR="006E4FC0" w:rsidRPr="00A7463F" w:rsidRDefault="006E4FC0" w:rsidP="00A7463F">
            <w:pPr>
              <w:spacing w:line="360" w:lineRule="auto"/>
              <w:jc w:val="center"/>
              <w:rPr>
                <w:rFonts w:eastAsiaTheme="minorHAnsi"/>
                <w:lang w:eastAsia="en-US"/>
              </w:rPr>
            </w:pPr>
            <w:r w:rsidRPr="00A7463F">
              <w:rPr>
                <w:rFonts w:eastAsiaTheme="minorHAnsi"/>
                <w:lang w:eastAsia="en-US"/>
              </w:rPr>
              <w:t>5</w:t>
            </w:r>
          </w:p>
        </w:tc>
      </w:tr>
      <w:tr w:rsidR="006E4FC0" w:rsidRPr="00A7463F" w14:paraId="1A72FC90" w14:textId="77777777" w:rsidTr="00670309">
        <w:tc>
          <w:tcPr>
            <w:tcW w:w="1869" w:type="dxa"/>
          </w:tcPr>
          <w:p w14:paraId="00790CDA" w14:textId="6F6D24A2" w:rsidR="006E4FC0" w:rsidRPr="00A7463F" w:rsidRDefault="006E4FC0" w:rsidP="00A7463F">
            <w:pPr>
              <w:spacing w:line="360" w:lineRule="auto"/>
              <w:jc w:val="center"/>
              <w:rPr>
                <w:rFonts w:eastAsiaTheme="minorHAnsi"/>
                <w:lang w:eastAsia="en-US"/>
              </w:rPr>
            </w:pPr>
          </w:p>
        </w:tc>
        <w:tc>
          <w:tcPr>
            <w:tcW w:w="1869" w:type="dxa"/>
          </w:tcPr>
          <w:p w14:paraId="3EEEA76A" w14:textId="2332D048" w:rsidR="006E4FC0" w:rsidRPr="00A7463F" w:rsidRDefault="006E4FC0" w:rsidP="00A7463F">
            <w:pPr>
              <w:spacing w:line="360" w:lineRule="auto"/>
              <w:jc w:val="center"/>
              <w:rPr>
                <w:rFonts w:eastAsiaTheme="minorHAnsi"/>
                <w:lang w:eastAsia="en-US"/>
              </w:rPr>
            </w:pPr>
          </w:p>
        </w:tc>
        <w:tc>
          <w:tcPr>
            <w:tcW w:w="1869" w:type="dxa"/>
          </w:tcPr>
          <w:p w14:paraId="64996B64" w14:textId="1EAB0D88" w:rsidR="006E4FC0" w:rsidRPr="00A7463F" w:rsidRDefault="006E4FC0" w:rsidP="00A7463F">
            <w:pPr>
              <w:spacing w:line="360" w:lineRule="auto"/>
              <w:jc w:val="center"/>
              <w:rPr>
                <w:rFonts w:eastAsiaTheme="minorHAnsi"/>
                <w:lang w:eastAsia="en-US"/>
              </w:rPr>
            </w:pPr>
          </w:p>
        </w:tc>
        <w:tc>
          <w:tcPr>
            <w:tcW w:w="1869" w:type="dxa"/>
          </w:tcPr>
          <w:p w14:paraId="6CB9D77B" w14:textId="64D01B0F" w:rsidR="006E4FC0" w:rsidRPr="00A7463F" w:rsidRDefault="006E4FC0" w:rsidP="00A7463F">
            <w:pPr>
              <w:spacing w:line="360" w:lineRule="auto"/>
              <w:jc w:val="center"/>
              <w:rPr>
                <w:rFonts w:eastAsiaTheme="minorHAnsi"/>
                <w:lang w:eastAsia="en-US"/>
              </w:rPr>
            </w:pPr>
          </w:p>
        </w:tc>
        <w:tc>
          <w:tcPr>
            <w:tcW w:w="1869" w:type="dxa"/>
          </w:tcPr>
          <w:p w14:paraId="308C8910" w14:textId="5EAB184D" w:rsidR="006E4FC0" w:rsidRPr="00A7463F" w:rsidRDefault="006E4FC0" w:rsidP="00A7463F">
            <w:pPr>
              <w:spacing w:line="360" w:lineRule="auto"/>
              <w:jc w:val="center"/>
              <w:rPr>
                <w:rFonts w:eastAsiaTheme="minorHAnsi"/>
                <w:lang w:eastAsia="en-US"/>
              </w:rPr>
            </w:pPr>
          </w:p>
        </w:tc>
      </w:tr>
    </w:tbl>
    <w:p w14:paraId="21E60729" w14:textId="6E0E653F" w:rsidR="00FF3FDE" w:rsidRPr="00A7463F" w:rsidRDefault="00CA32B3" w:rsidP="00A7463F">
      <w:pPr>
        <w:spacing w:line="360" w:lineRule="auto"/>
        <w:jc w:val="both"/>
        <w:rPr>
          <w:b/>
          <w:bCs/>
          <w:color w:val="000000"/>
        </w:rPr>
      </w:pPr>
      <w:r w:rsidRPr="00CA32B3">
        <w:rPr>
          <w:b/>
          <w:bCs/>
        </w:rPr>
        <w:t xml:space="preserve"> </w:t>
      </w:r>
      <w:r>
        <w:rPr>
          <w:b/>
          <w:bCs/>
        </w:rPr>
        <w:t>Максимальное к</w:t>
      </w:r>
      <w:r w:rsidRPr="00A7463F">
        <w:rPr>
          <w:b/>
          <w:bCs/>
        </w:rPr>
        <w:t xml:space="preserve">оличество баллов </w:t>
      </w:r>
      <w:r w:rsidR="00FF3FDE" w:rsidRPr="00A7463F">
        <w:rPr>
          <w:b/>
          <w:bCs/>
          <w:color w:val="000000"/>
        </w:rPr>
        <w:t xml:space="preserve">– </w:t>
      </w:r>
      <w:r>
        <w:rPr>
          <w:b/>
          <w:bCs/>
          <w:color w:val="000000"/>
        </w:rPr>
        <w:t>5</w:t>
      </w:r>
      <w:r w:rsidR="00FF3FDE" w:rsidRPr="00A7463F">
        <w:rPr>
          <w:b/>
          <w:bCs/>
          <w:color w:val="000000"/>
        </w:rPr>
        <w:t xml:space="preserve">. </w:t>
      </w:r>
    </w:p>
    <w:p w14:paraId="10AD852B" w14:textId="0601DDDB" w:rsidR="00FF3FDE" w:rsidRPr="00A7463F" w:rsidRDefault="00C56DEA" w:rsidP="00A7463F">
      <w:pPr>
        <w:spacing w:line="360" w:lineRule="auto"/>
        <w:jc w:val="both"/>
        <w:rPr>
          <w:b/>
          <w:bCs/>
          <w:color w:val="000000"/>
        </w:rPr>
      </w:pPr>
      <w:r>
        <w:rPr>
          <w:rFonts w:eastAsiaTheme="minorHAnsi"/>
          <w:noProof/>
        </w:rPr>
        <mc:AlternateContent>
          <mc:Choice Requires="wps">
            <w:drawing>
              <wp:anchor distT="0" distB="0" distL="114300" distR="114300" simplePos="0" relativeHeight="251670528" behindDoc="0" locked="0" layoutInCell="1" allowOverlap="1" wp14:anchorId="102BD0A1" wp14:editId="1BB07057">
                <wp:simplePos x="0" y="0"/>
                <wp:positionH relativeFrom="column">
                  <wp:posOffset>5251450</wp:posOffset>
                </wp:positionH>
                <wp:positionV relativeFrom="paragraph">
                  <wp:posOffset>154940</wp:posOffset>
                </wp:positionV>
                <wp:extent cx="762000" cy="567690"/>
                <wp:effectExtent l="0" t="0" r="19050" b="22860"/>
                <wp:wrapNone/>
                <wp:docPr id="389616049" name="Надпись 3896160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567690"/>
                        </a:xfrm>
                        <a:prstGeom prst="rect">
                          <a:avLst/>
                        </a:prstGeom>
                        <a:solidFill>
                          <a:srgbClr val="FFFFFF"/>
                        </a:solidFill>
                        <a:ln w="9525">
                          <a:solidFill>
                            <a:srgbClr val="000000"/>
                          </a:solidFill>
                          <a:miter lim="800000"/>
                          <a:headEnd/>
                          <a:tailEnd/>
                        </a:ln>
                      </wps:spPr>
                      <wps:txbx>
                        <w:txbxContent>
                          <w:p w14:paraId="1FF537D7" w14:textId="77777777" w:rsidR="00C56DEA" w:rsidRDefault="00C56DEA" w:rsidP="00C56DEA">
                            <w:pPr>
                              <w:jc w:val="center"/>
                              <w:rPr>
                                <w:i/>
                                <w:color w:val="948A54"/>
                              </w:rPr>
                            </w:pPr>
                          </w:p>
                        </w:txbxContent>
                      </wps:txbx>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2BD0A1" id="Надпись 389616049" o:spid="_x0000_s1030" type="#_x0000_t202" style="position:absolute;left:0;text-align:left;margin-left:413.5pt;margin-top:12.2pt;width:60pt;height:44.7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">
                <v:textbox>
                  <w:txbxContent>
                    <w:p w14:paraId="1FF537D7" w14:textId="77777777" w:rsidR="00C56DEA" w:rsidRDefault="00C56DEA" w:rsidP="00C56DEA">
                      <w:pPr>
                        <w:jc w:val="center"/>
                        <w:rPr>
                          <w:i/>
                          <w:color w:val="948A54"/>
                        </w:rPr>
                      </w:pPr>
                    </w:p>
                  </w:txbxContent>
                </v:textbox>
              </v:shape>
            </w:pict>
          </mc:Fallback>
        </mc:AlternateContent>
      </w:r>
    </w:p>
    <w:p w14:paraId="45AE7BF7" w14:textId="77777777" w:rsidR="00F67B0B" w:rsidRDefault="00C42762" w:rsidP="00A7463F">
      <w:pPr>
        <w:spacing w:line="360" w:lineRule="auto"/>
        <w:jc w:val="both"/>
      </w:pPr>
      <w:bookmarkStart w:id="5" w:name="_Hlk180879926"/>
      <w:r w:rsidRPr="00A7463F">
        <w:rPr>
          <w:b/>
          <w:bCs/>
        </w:rPr>
        <w:t>Задание №5</w:t>
      </w:r>
      <w:r w:rsidR="001B612B" w:rsidRPr="00A7463F">
        <w:rPr>
          <w:b/>
          <w:bCs/>
        </w:rPr>
        <w:t>.</w:t>
      </w:r>
      <w:r w:rsidR="001B612B" w:rsidRPr="00A7463F">
        <w:t xml:space="preserve"> </w:t>
      </w:r>
      <w:bookmarkStart w:id="6" w:name="_Hlk180661411"/>
      <w:r w:rsidR="00E222DF">
        <w:t xml:space="preserve">В 2024 году исполняется </w:t>
      </w:r>
      <w:r w:rsidR="00D17201" w:rsidRPr="00D17201">
        <w:t>310 лет со времени победы русского</w:t>
      </w:r>
    </w:p>
    <w:p w14:paraId="25D4032D" w14:textId="77777777" w:rsidR="00F67B0B" w:rsidRDefault="00D17201" w:rsidP="00F67B0B">
      <w:pPr>
        <w:spacing w:line="360" w:lineRule="auto"/>
        <w:jc w:val="both"/>
        <w:rPr>
          <w:rFonts w:eastAsiaTheme="minorHAnsi"/>
          <w:lang w:eastAsia="en-US"/>
        </w:rPr>
      </w:pPr>
      <w:r w:rsidRPr="00D17201">
        <w:t xml:space="preserve">флота </w:t>
      </w:r>
      <w:r>
        <w:t xml:space="preserve">в сражении </w:t>
      </w:r>
      <w:r w:rsidRPr="00D17201">
        <w:t>у мыса Гангут</w:t>
      </w:r>
      <w:r>
        <w:t xml:space="preserve">. </w:t>
      </w:r>
      <w:r w:rsidR="006E4FC0" w:rsidRPr="00A7463F">
        <w:rPr>
          <w:rFonts w:eastAsiaTheme="minorHAnsi"/>
          <w:lang w:eastAsia="en-US"/>
        </w:rPr>
        <w:t>Ниже приведены</w:t>
      </w:r>
      <w:r w:rsidR="00440D3A">
        <w:rPr>
          <w:rFonts w:eastAsiaTheme="minorHAnsi"/>
          <w:lang w:eastAsia="en-US"/>
        </w:rPr>
        <w:t xml:space="preserve"> </w:t>
      </w:r>
      <w:r w:rsidR="00F67B0B">
        <w:rPr>
          <w:rFonts w:eastAsiaTheme="minorHAnsi"/>
          <w:lang w:eastAsia="en-US"/>
        </w:rPr>
        <w:t>утверждения</w:t>
      </w:r>
      <w:r w:rsidR="00440D3A">
        <w:rPr>
          <w:rFonts w:eastAsiaTheme="minorHAnsi"/>
          <w:lang w:eastAsia="en-US"/>
        </w:rPr>
        <w:t>, некоторые</w:t>
      </w:r>
    </w:p>
    <w:p w14:paraId="47E60CF1" w14:textId="49644E79" w:rsidR="006E4FC0" w:rsidRDefault="00440D3A" w:rsidP="00F67B0B">
      <w:pPr>
        <w:spacing w:line="360" w:lineRule="auto"/>
        <w:jc w:val="both"/>
        <w:rPr>
          <w:rFonts w:eastAsiaTheme="minorHAnsi"/>
          <w:lang w:eastAsia="en-US"/>
        </w:rPr>
      </w:pPr>
      <w:r>
        <w:rPr>
          <w:rFonts w:eastAsiaTheme="minorHAnsi"/>
          <w:lang w:eastAsia="en-US"/>
        </w:rPr>
        <w:t>из которых относятся к</w:t>
      </w:r>
      <w:r w:rsidR="000B3868">
        <w:rPr>
          <w:rFonts w:eastAsiaTheme="minorHAnsi"/>
          <w:lang w:eastAsia="en-US"/>
        </w:rPr>
        <w:t xml:space="preserve"> истории этого</w:t>
      </w:r>
      <w:r w:rsidR="00E222DF">
        <w:rPr>
          <w:rFonts w:eastAsiaTheme="minorHAnsi"/>
          <w:lang w:eastAsia="en-US"/>
        </w:rPr>
        <w:t xml:space="preserve"> важного события</w:t>
      </w:r>
      <w:r>
        <w:rPr>
          <w:rFonts w:eastAsiaTheme="minorHAnsi"/>
          <w:lang w:eastAsia="en-US"/>
        </w:rPr>
        <w:t xml:space="preserve">. </w:t>
      </w:r>
      <w:bookmarkEnd w:id="6"/>
      <w:r w:rsidR="006E4FC0" w:rsidRPr="00A7463F">
        <w:rPr>
          <w:rFonts w:eastAsiaTheme="minorHAnsi"/>
          <w:lang w:eastAsia="en-US"/>
        </w:rPr>
        <w:t>Заполните таблицу, указав порядковые номера</w:t>
      </w:r>
      <w:r>
        <w:rPr>
          <w:rFonts w:eastAsiaTheme="minorHAnsi"/>
          <w:lang w:eastAsia="en-US"/>
        </w:rPr>
        <w:t xml:space="preserve"> положений, характеризующих историю</w:t>
      </w:r>
      <w:r w:rsidR="00BA5C5A">
        <w:rPr>
          <w:rFonts w:eastAsiaTheme="minorHAnsi"/>
          <w:lang w:eastAsia="en-US"/>
        </w:rPr>
        <w:t xml:space="preserve"> </w:t>
      </w:r>
      <w:r w:rsidR="00D17201">
        <w:rPr>
          <w:rFonts w:eastAsiaTheme="minorHAnsi"/>
          <w:lang w:eastAsia="en-US"/>
        </w:rPr>
        <w:t xml:space="preserve">сражения у мыса Гангут, </w:t>
      </w:r>
      <w:r>
        <w:rPr>
          <w:rFonts w:eastAsiaTheme="minorHAnsi"/>
          <w:lang w:eastAsia="en-US"/>
        </w:rPr>
        <w:t xml:space="preserve">а также номера </w:t>
      </w:r>
      <w:r w:rsidR="00F67B0B">
        <w:rPr>
          <w:rFonts w:eastAsiaTheme="minorHAnsi"/>
          <w:lang w:eastAsia="en-US"/>
        </w:rPr>
        <w:t>утверждений</w:t>
      </w:r>
      <w:r>
        <w:rPr>
          <w:rFonts w:eastAsiaTheme="minorHAnsi"/>
          <w:lang w:eastAsia="en-US"/>
        </w:rPr>
        <w:t>, имеющих отношение к</w:t>
      </w:r>
      <w:r w:rsidR="000B3868">
        <w:rPr>
          <w:rFonts w:eastAsiaTheme="minorHAnsi"/>
          <w:lang w:eastAsia="en-US"/>
        </w:rPr>
        <w:t xml:space="preserve"> </w:t>
      </w:r>
      <w:r w:rsidR="00BA5C5A">
        <w:rPr>
          <w:rFonts w:eastAsiaTheme="minorHAnsi"/>
          <w:lang w:eastAsia="en-US"/>
        </w:rPr>
        <w:t xml:space="preserve">другой масштабной </w:t>
      </w:r>
      <w:r w:rsidR="00D17201">
        <w:rPr>
          <w:rFonts w:eastAsiaTheme="minorHAnsi"/>
          <w:lang w:eastAsia="en-US"/>
        </w:rPr>
        <w:t xml:space="preserve">морской победе России в </w:t>
      </w:r>
      <w:r w:rsidR="00D17201">
        <w:rPr>
          <w:rFonts w:eastAsiaTheme="minorHAnsi"/>
          <w:lang w:val="en-US" w:eastAsia="en-US"/>
        </w:rPr>
        <w:t>XVIII</w:t>
      </w:r>
      <w:r w:rsidR="00D17201">
        <w:rPr>
          <w:rFonts w:eastAsiaTheme="minorHAnsi"/>
          <w:lang w:eastAsia="en-US"/>
        </w:rPr>
        <w:t xml:space="preserve"> веке – Чесменскому сражению. </w:t>
      </w:r>
      <w:r w:rsidR="006E4FC0" w:rsidRPr="00A7463F">
        <w:rPr>
          <w:rFonts w:eastAsiaTheme="minorHAnsi"/>
          <w:lang w:eastAsia="en-US"/>
        </w:rPr>
        <w:t xml:space="preserve">Обратите внимание, что одно утверждение </w:t>
      </w:r>
      <w:r>
        <w:rPr>
          <w:rFonts w:eastAsiaTheme="minorHAnsi"/>
          <w:lang w:eastAsia="en-US"/>
        </w:rPr>
        <w:t xml:space="preserve">не связано с историей </w:t>
      </w:r>
      <w:r w:rsidR="000B3868">
        <w:rPr>
          <w:rFonts w:eastAsiaTheme="minorHAnsi"/>
          <w:lang w:eastAsia="en-US"/>
        </w:rPr>
        <w:t xml:space="preserve">этих сражений и является лишним. </w:t>
      </w:r>
      <w:r w:rsidR="00596086">
        <w:rPr>
          <w:rFonts w:eastAsiaTheme="minorHAnsi"/>
          <w:lang w:eastAsia="en-US"/>
        </w:rPr>
        <w:t xml:space="preserve">    </w:t>
      </w:r>
    </w:p>
    <w:p w14:paraId="6B9C50D1" w14:textId="007EA777" w:rsidR="006A1CBB" w:rsidRPr="00A7463F" w:rsidRDefault="006A1CBB" w:rsidP="006A1CBB">
      <w:pPr>
        <w:spacing w:after="160" w:line="360" w:lineRule="auto"/>
        <w:jc w:val="both"/>
        <w:rPr>
          <w:rFonts w:eastAsiaTheme="minorHAnsi"/>
          <w:lang w:eastAsia="en-US"/>
        </w:rPr>
      </w:pPr>
      <w:r w:rsidRPr="00A7463F">
        <w:rPr>
          <w:rFonts w:eastAsiaTheme="minorHAnsi"/>
          <w:lang w:eastAsia="en-US"/>
        </w:rPr>
        <w:t xml:space="preserve">1) </w:t>
      </w:r>
      <w:r w:rsidR="004C1B20">
        <w:rPr>
          <w:rFonts w:eastAsiaTheme="minorHAnsi"/>
          <w:lang w:eastAsia="en-US"/>
        </w:rPr>
        <w:t xml:space="preserve">Основу русского флота в этом сражении составляли крупные корабли – линейные и фрегаты. </w:t>
      </w:r>
    </w:p>
    <w:p w14:paraId="66D5455B" w14:textId="76730AF1" w:rsidR="006A1CBB" w:rsidRPr="00A7463F" w:rsidRDefault="006A1CBB" w:rsidP="006A1CBB">
      <w:pPr>
        <w:spacing w:after="160" w:line="360" w:lineRule="auto"/>
        <w:jc w:val="both"/>
        <w:rPr>
          <w:rFonts w:eastAsiaTheme="minorHAnsi"/>
          <w:lang w:eastAsia="en-US"/>
        </w:rPr>
      </w:pPr>
      <w:r w:rsidRPr="00A7463F">
        <w:rPr>
          <w:rFonts w:eastAsiaTheme="minorHAnsi"/>
          <w:lang w:eastAsia="en-US"/>
        </w:rPr>
        <w:t xml:space="preserve">2) </w:t>
      </w:r>
      <w:r w:rsidR="004C1B20">
        <w:rPr>
          <w:rFonts w:eastAsiaTheme="minorHAnsi"/>
          <w:lang w:eastAsia="en-US"/>
        </w:rPr>
        <w:t xml:space="preserve">Сражение развернулось среди мелких прибрежных островов Балтийского моря. </w:t>
      </w:r>
    </w:p>
    <w:p w14:paraId="1ED28F66" w14:textId="0B83FAC5" w:rsidR="006A1CBB" w:rsidRPr="00A7463F" w:rsidRDefault="006A1CBB" w:rsidP="006A1CBB">
      <w:pPr>
        <w:spacing w:after="160" w:line="360" w:lineRule="auto"/>
        <w:jc w:val="both"/>
        <w:rPr>
          <w:rFonts w:eastAsiaTheme="minorHAnsi"/>
          <w:lang w:eastAsia="en-US"/>
        </w:rPr>
      </w:pPr>
      <w:r w:rsidRPr="00A7463F">
        <w:rPr>
          <w:rFonts w:eastAsiaTheme="minorHAnsi"/>
          <w:lang w:eastAsia="en-US"/>
        </w:rPr>
        <w:t xml:space="preserve">3) </w:t>
      </w:r>
      <w:r w:rsidR="004C1B20">
        <w:rPr>
          <w:rFonts w:eastAsiaTheme="minorHAnsi"/>
          <w:lang w:eastAsia="en-US"/>
        </w:rPr>
        <w:t xml:space="preserve">За победу в этом бою российский монарх был повышен в звании до вице-адмирала. </w:t>
      </w:r>
    </w:p>
    <w:p w14:paraId="0ED3FFA5" w14:textId="41DF288D" w:rsidR="006A1CBB" w:rsidRPr="00A7463F" w:rsidRDefault="006A1CBB" w:rsidP="006A1CBB">
      <w:pPr>
        <w:spacing w:after="160" w:line="360" w:lineRule="auto"/>
        <w:jc w:val="both"/>
        <w:rPr>
          <w:rFonts w:eastAsiaTheme="minorHAnsi"/>
          <w:lang w:eastAsia="en-US"/>
        </w:rPr>
      </w:pPr>
      <w:r w:rsidRPr="00A7463F">
        <w:rPr>
          <w:rFonts w:eastAsiaTheme="minorHAnsi"/>
          <w:lang w:eastAsia="en-US"/>
        </w:rPr>
        <w:t xml:space="preserve">4) </w:t>
      </w:r>
      <w:r w:rsidR="00596086">
        <w:rPr>
          <w:rFonts w:eastAsiaTheme="minorHAnsi"/>
          <w:lang w:eastAsia="en-US"/>
        </w:rPr>
        <w:t xml:space="preserve">Сражение произошло в ходе Крымской войны. Русским флотом в этом бою командовал адмирал Нахимов. </w:t>
      </w:r>
    </w:p>
    <w:p w14:paraId="76030A45" w14:textId="16CC257E" w:rsidR="006A1CBB" w:rsidRPr="00A7463F" w:rsidRDefault="006A1CBB" w:rsidP="006A1CBB">
      <w:pPr>
        <w:spacing w:after="160" w:line="360" w:lineRule="auto"/>
        <w:jc w:val="both"/>
        <w:rPr>
          <w:rFonts w:eastAsiaTheme="minorHAnsi"/>
          <w:lang w:eastAsia="en-US"/>
        </w:rPr>
      </w:pPr>
      <w:r w:rsidRPr="00A7463F">
        <w:rPr>
          <w:rFonts w:eastAsiaTheme="minorHAnsi"/>
          <w:lang w:eastAsia="en-US"/>
        </w:rPr>
        <w:t xml:space="preserve">5) </w:t>
      </w:r>
      <w:r w:rsidR="004C1B20">
        <w:rPr>
          <w:rFonts w:eastAsiaTheme="minorHAnsi"/>
          <w:lang w:eastAsia="en-US"/>
        </w:rPr>
        <w:t xml:space="preserve">Сражению предшествовал длительный переход кораблей Балтийского флота вокруг </w:t>
      </w:r>
      <w:r w:rsidR="00596086">
        <w:rPr>
          <w:rFonts w:eastAsiaTheme="minorHAnsi"/>
          <w:lang w:eastAsia="en-US"/>
        </w:rPr>
        <w:t xml:space="preserve">европейского побережья в Средиземное море. </w:t>
      </w:r>
    </w:p>
    <w:p w14:paraId="6DADF525" w14:textId="5A1AC548" w:rsidR="006A1CBB" w:rsidRPr="00A7463F" w:rsidRDefault="006A1CBB" w:rsidP="006A1CBB">
      <w:pPr>
        <w:spacing w:after="160" w:line="360" w:lineRule="auto"/>
        <w:jc w:val="both"/>
        <w:rPr>
          <w:rFonts w:eastAsiaTheme="minorHAnsi"/>
          <w:lang w:eastAsia="en-US"/>
        </w:rPr>
      </w:pPr>
      <w:r w:rsidRPr="00A7463F">
        <w:rPr>
          <w:rFonts w:eastAsiaTheme="minorHAnsi"/>
          <w:lang w:eastAsia="en-US"/>
        </w:rPr>
        <w:t xml:space="preserve">6) </w:t>
      </w:r>
      <w:r w:rsidR="004C1B20">
        <w:rPr>
          <w:rFonts w:eastAsiaTheme="minorHAnsi"/>
          <w:lang w:eastAsia="en-US"/>
        </w:rPr>
        <w:t xml:space="preserve">Русский флот состоял в основном из гребных судов – галер. </w:t>
      </w:r>
    </w:p>
    <w:p w14:paraId="45A284DA" w14:textId="5B54E0B8" w:rsidR="006A1CBB" w:rsidRPr="004C1B20" w:rsidRDefault="006A1CBB" w:rsidP="006A1CBB">
      <w:pPr>
        <w:spacing w:after="160" w:line="360" w:lineRule="auto"/>
        <w:jc w:val="both"/>
        <w:rPr>
          <w:rFonts w:eastAsiaTheme="minorHAnsi"/>
          <w:lang w:eastAsia="en-US"/>
        </w:rPr>
      </w:pPr>
      <w:r w:rsidRPr="00A7463F">
        <w:rPr>
          <w:rFonts w:eastAsiaTheme="minorHAnsi"/>
          <w:lang w:eastAsia="en-US"/>
        </w:rPr>
        <w:t xml:space="preserve">7) </w:t>
      </w:r>
      <w:r w:rsidR="004C1B20">
        <w:rPr>
          <w:rFonts w:eastAsiaTheme="minorHAnsi"/>
          <w:lang w:eastAsia="en-US"/>
        </w:rPr>
        <w:t xml:space="preserve">В год сражения </w:t>
      </w:r>
      <w:r w:rsidR="00F67B0B">
        <w:rPr>
          <w:rFonts w:eastAsiaTheme="minorHAnsi"/>
          <w:lang w:eastAsia="en-US"/>
        </w:rPr>
        <w:t>главой государства</w:t>
      </w:r>
      <w:r w:rsidR="004C1B20">
        <w:rPr>
          <w:rFonts w:eastAsiaTheme="minorHAnsi"/>
          <w:lang w:eastAsia="en-US"/>
        </w:rPr>
        <w:t xml:space="preserve"> была Екатерина </w:t>
      </w:r>
      <w:r w:rsidR="004C1B20">
        <w:rPr>
          <w:rFonts w:eastAsiaTheme="minorHAnsi"/>
          <w:lang w:val="en-US" w:eastAsia="en-US"/>
        </w:rPr>
        <w:t>II</w:t>
      </w:r>
      <w:r w:rsidR="004C1B20">
        <w:rPr>
          <w:rFonts w:eastAsiaTheme="minorHAnsi"/>
          <w:lang w:eastAsia="en-US"/>
        </w:rPr>
        <w:t xml:space="preserve">. </w:t>
      </w:r>
    </w:p>
    <w:p w14:paraId="06CF7524" w14:textId="317F0809" w:rsidR="006A1CBB" w:rsidRPr="00A7463F" w:rsidRDefault="006A1CBB" w:rsidP="006A1CBB">
      <w:pPr>
        <w:spacing w:after="160" w:line="360" w:lineRule="auto"/>
        <w:jc w:val="both"/>
        <w:rPr>
          <w:rFonts w:eastAsiaTheme="minorHAnsi"/>
          <w:lang w:eastAsia="en-US"/>
        </w:rPr>
      </w:pPr>
      <w:r w:rsidRPr="00A7463F">
        <w:rPr>
          <w:rFonts w:eastAsiaTheme="minorHAnsi"/>
          <w:lang w:eastAsia="en-US"/>
        </w:rPr>
        <w:t xml:space="preserve">8) </w:t>
      </w:r>
      <w:r w:rsidR="004C1B20">
        <w:rPr>
          <w:rFonts w:eastAsiaTheme="minorHAnsi"/>
          <w:lang w:eastAsia="en-US"/>
        </w:rPr>
        <w:t xml:space="preserve">Сражение произошло у побережья Малой Азии. </w:t>
      </w:r>
    </w:p>
    <w:p w14:paraId="5FCDA6AA" w14:textId="0B4AD21A" w:rsidR="006A1CBB" w:rsidRPr="00A7463F" w:rsidRDefault="006A1CBB" w:rsidP="006A1CBB">
      <w:pPr>
        <w:spacing w:after="160" w:line="360" w:lineRule="auto"/>
        <w:jc w:val="both"/>
        <w:rPr>
          <w:rFonts w:eastAsiaTheme="minorHAnsi"/>
          <w:lang w:eastAsia="en-US"/>
        </w:rPr>
      </w:pPr>
      <w:r w:rsidRPr="00A7463F">
        <w:rPr>
          <w:rFonts w:eastAsiaTheme="minorHAnsi"/>
          <w:lang w:eastAsia="en-US"/>
        </w:rPr>
        <w:t xml:space="preserve">9) </w:t>
      </w:r>
      <w:r w:rsidR="00596086">
        <w:rPr>
          <w:rFonts w:eastAsiaTheme="minorHAnsi"/>
          <w:lang w:eastAsia="en-US"/>
        </w:rPr>
        <w:t xml:space="preserve">Командующим русским флотом в сражении был Федор Апраксин. </w:t>
      </w:r>
    </w:p>
    <w:bookmarkEnd w:id="5"/>
    <w:p w14:paraId="0C5FFB74" w14:textId="4CAB3A39" w:rsidR="006A1CBB" w:rsidRPr="00A7463F" w:rsidRDefault="006A1CBB" w:rsidP="006A1CBB">
      <w:pPr>
        <w:spacing w:after="160" w:line="360" w:lineRule="auto"/>
        <w:jc w:val="both"/>
        <w:rPr>
          <w:rFonts w:eastAsiaTheme="minorHAnsi"/>
          <w:lang w:eastAsia="en-US"/>
        </w:rPr>
      </w:pPr>
    </w:p>
    <w:tbl>
      <w:tblPr>
        <w:tblStyle w:val="a3"/>
        <w:tblW w:w="0" w:type="auto"/>
        <w:tblLook w:val="04A0" w:firstRow="1" w:lastRow="0" w:firstColumn="1" w:lastColumn="0" w:noHBand="0" w:noVBand="1"/>
      </w:tblPr>
      <w:tblGrid>
        <w:gridCol w:w="4673"/>
        <w:gridCol w:w="4536"/>
      </w:tblGrid>
      <w:tr w:rsidR="00440D3A" w:rsidRPr="00A7463F" w14:paraId="085555BD" w14:textId="77777777" w:rsidTr="00F67B0B">
        <w:tc>
          <w:tcPr>
            <w:tcW w:w="4673" w:type="dxa"/>
          </w:tcPr>
          <w:p w14:paraId="5F8B50D7" w14:textId="1A79ED07" w:rsidR="00440D3A" w:rsidRPr="00A7463F" w:rsidRDefault="004C1B20" w:rsidP="00A7463F">
            <w:pPr>
              <w:spacing w:line="360" w:lineRule="auto"/>
              <w:jc w:val="center"/>
              <w:rPr>
                <w:rFonts w:eastAsiaTheme="minorHAnsi"/>
                <w:lang w:eastAsia="en-US"/>
              </w:rPr>
            </w:pPr>
            <w:r>
              <w:rPr>
                <w:rFonts w:eastAsiaTheme="minorHAnsi"/>
                <w:lang w:eastAsia="en-US"/>
              </w:rPr>
              <w:lastRenderedPageBreak/>
              <w:t>Сражение у мыса Гангут</w:t>
            </w:r>
          </w:p>
        </w:tc>
        <w:tc>
          <w:tcPr>
            <w:tcW w:w="4536" w:type="dxa"/>
          </w:tcPr>
          <w:p w14:paraId="7EA93965" w14:textId="066D2DBD" w:rsidR="00440D3A" w:rsidRPr="00A7463F" w:rsidRDefault="004C1B20" w:rsidP="00A7463F">
            <w:pPr>
              <w:spacing w:line="360" w:lineRule="auto"/>
              <w:jc w:val="center"/>
              <w:rPr>
                <w:rFonts w:eastAsiaTheme="minorHAnsi"/>
                <w:lang w:eastAsia="en-US"/>
              </w:rPr>
            </w:pPr>
            <w:r>
              <w:rPr>
                <w:rFonts w:eastAsiaTheme="minorHAnsi"/>
                <w:lang w:eastAsia="en-US"/>
              </w:rPr>
              <w:t>Чесменское сражение</w:t>
            </w:r>
          </w:p>
        </w:tc>
      </w:tr>
      <w:tr w:rsidR="00440D3A" w:rsidRPr="00A7463F" w14:paraId="38DA5419" w14:textId="77777777" w:rsidTr="00F67B0B">
        <w:trPr>
          <w:trHeight w:val="519"/>
        </w:trPr>
        <w:tc>
          <w:tcPr>
            <w:tcW w:w="4673" w:type="dxa"/>
          </w:tcPr>
          <w:p w14:paraId="053F1FA9" w14:textId="34BEBA6B" w:rsidR="00440D3A" w:rsidRPr="00A7463F" w:rsidRDefault="00440D3A" w:rsidP="005526EB">
            <w:pPr>
              <w:spacing w:line="360" w:lineRule="auto"/>
              <w:jc w:val="center"/>
              <w:rPr>
                <w:rFonts w:eastAsiaTheme="minorHAnsi"/>
                <w:lang w:eastAsia="en-US"/>
              </w:rPr>
            </w:pPr>
          </w:p>
        </w:tc>
        <w:tc>
          <w:tcPr>
            <w:tcW w:w="4536" w:type="dxa"/>
          </w:tcPr>
          <w:p w14:paraId="61AE37F6" w14:textId="10A8BF47" w:rsidR="00440D3A" w:rsidRPr="00A7463F" w:rsidRDefault="00440D3A" w:rsidP="00A7463F">
            <w:pPr>
              <w:spacing w:line="360" w:lineRule="auto"/>
              <w:jc w:val="center"/>
              <w:rPr>
                <w:rFonts w:eastAsiaTheme="minorHAnsi"/>
                <w:lang w:eastAsia="en-US"/>
              </w:rPr>
            </w:pPr>
          </w:p>
        </w:tc>
      </w:tr>
    </w:tbl>
    <w:p w14:paraId="5E7FB208" w14:textId="2D2782E3" w:rsidR="006E4FC0" w:rsidRPr="00A7463F" w:rsidRDefault="006E4FC0" w:rsidP="00A7463F">
      <w:pPr>
        <w:spacing w:after="160" w:line="360" w:lineRule="auto"/>
        <w:jc w:val="both"/>
        <w:rPr>
          <w:rFonts w:eastAsiaTheme="minorHAnsi"/>
          <w:lang w:eastAsia="en-US"/>
        </w:rPr>
      </w:pPr>
      <w:r w:rsidRPr="00A7463F">
        <w:rPr>
          <w:rFonts w:eastAsiaTheme="minorHAnsi"/>
          <w:lang w:eastAsia="en-US"/>
        </w:rPr>
        <w:t xml:space="preserve">Укажите номер утверждения, которое является лишним, и </w:t>
      </w:r>
      <w:r w:rsidR="00C3039C">
        <w:rPr>
          <w:rFonts w:eastAsiaTheme="minorHAnsi"/>
          <w:lang w:eastAsia="en-US"/>
        </w:rPr>
        <w:t xml:space="preserve">укажите </w:t>
      </w:r>
      <w:r w:rsidR="002050FC">
        <w:rPr>
          <w:rFonts w:eastAsiaTheme="minorHAnsi"/>
          <w:lang w:eastAsia="en-US"/>
        </w:rPr>
        <w:t>название сражения, к которому оно относится</w:t>
      </w:r>
      <w:r w:rsidR="00F67B0B">
        <w:rPr>
          <w:rFonts w:eastAsiaTheme="minorHAnsi"/>
          <w:lang w:eastAsia="en-US"/>
        </w:rPr>
        <w:t xml:space="preserve">. Внесите ответ в таблицу. </w:t>
      </w:r>
    </w:p>
    <w:tbl>
      <w:tblPr>
        <w:tblStyle w:val="a3"/>
        <w:tblW w:w="0" w:type="auto"/>
        <w:tblLook w:val="04A0" w:firstRow="1" w:lastRow="0" w:firstColumn="1" w:lastColumn="0" w:noHBand="0" w:noVBand="1"/>
      </w:tblPr>
      <w:tblGrid>
        <w:gridCol w:w="1129"/>
        <w:gridCol w:w="8216"/>
      </w:tblGrid>
      <w:tr w:rsidR="006E4FC0" w:rsidRPr="00A7463F" w14:paraId="2EED550F" w14:textId="77777777" w:rsidTr="00670309">
        <w:tc>
          <w:tcPr>
            <w:tcW w:w="1129" w:type="dxa"/>
          </w:tcPr>
          <w:p w14:paraId="63DDD2B1" w14:textId="5D11C3BF" w:rsidR="006E4FC0" w:rsidRPr="00A7463F" w:rsidRDefault="00F67B0B" w:rsidP="00DE4AFD">
            <w:pPr>
              <w:spacing w:line="360" w:lineRule="auto"/>
              <w:jc w:val="center"/>
              <w:rPr>
                <w:rFonts w:eastAsiaTheme="minorHAnsi"/>
                <w:lang w:eastAsia="en-US"/>
              </w:rPr>
            </w:pPr>
            <w:r>
              <w:rPr>
                <w:rFonts w:eastAsiaTheme="minorHAnsi"/>
                <w:lang w:eastAsia="en-US"/>
              </w:rPr>
              <w:t>№</w:t>
            </w:r>
          </w:p>
        </w:tc>
        <w:tc>
          <w:tcPr>
            <w:tcW w:w="8216" w:type="dxa"/>
          </w:tcPr>
          <w:p w14:paraId="4FE8BED2" w14:textId="17182837" w:rsidR="006E4FC0" w:rsidRPr="00A7463F" w:rsidRDefault="00F67B0B" w:rsidP="00DE4AFD">
            <w:pPr>
              <w:spacing w:line="360" w:lineRule="auto"/>
              <w:jc w:val="center"/>
              <w:rPr>
                <w:rFonts w:eastAsiaTheme="minorHAnsi"/>
                <w:lang w:eastAsia="en-US"/>
              </w:rPr>
            </w:pPr>
            <w:r>
              <w:rPr>
                <w:rFonts w:eastAsiaTheme="minorHAnsi"/>
                <w:lang w:eastAsia="en-US"/>
              </w:rPr>
              <w:t>Название сражения</w:t>
            </w:r>
          </w:p>
        </w:tc>
      </w:tr>
      <w:tr w:rsidR="00F67B0B" w:rsidRPr="00A7463F" w14:paraId="3ACCC797" w14:textId="77777777" w:rsidTr="00670309">
        <w:tc>
          <w:tcPr>
            <w:tcW w:w="1129" w:type="dxa"/>
          </w:tcPr>
          <w:p w14:paraId="1134BD14" w14:textId="77777777" w:rsidR="00F67B0B" w:rsidRPr="00A7463F" w:rsidRDefault="00F67B0B" w:rsidP="00DE4AFD">
            <w:pPr>
              <w:spacing w:line="360" w:lineRule="auto"/>
              <w:jc w:val="center"/>
              <w:rPr>
                <w:rFonts w:eastAsiaTheme="minorHAnsi"/>
                <w:lang w:eastAsia="en-US"/>
              </w:rPr>
            </w:pPr>
          </w:p>
        </w:tc>
        <w:tc>
          <w:tcPr>
            <w:tcW w:w="8216" w:type="dxa"/>
          </w:tcPr>
          <w:p w14:paraId="2F46663C" w14:textId="77777777" w:rsidR="00F67B0B" w:rsidRPr="00A7463F" w:rsidRDefault="00F67B0B" w:rsidP="00DE4AFD">
            <w:pPr>
              <w:spacing w:line="360" w:lineRule="auto"/>
              <w:jc w:val="center"/>
              <w:rPr>
                <w:rFonts w:eastAsiaTheme="minorHAnsi"/>
                <w:lang w:eastAsia="en-US"/>
              </w:rPr>
            </w:pPr>
          </w:p>
        </w:tc>
      </w:tr>
    </w:tbl>
    <w:p w14:paraId="682F951A" w14:textId="42C25695" w:rsidR="002617D6" w:rsidRPr="005541B0" w:rsidRDefault="00CA32B3" w:rsidP="00A7463F">
      <w:pPr>
        <w:spacing w:line="360" w:lineRule="auto"/>
        <w:jc w:val="both"/>
        <w:rPr>
          <w:b/>
          <w:bCs/>
        </w:rPr>
      </w:pPr>
      <w:r>
        <w:rPr>
          <w:b/>
          <w:bCs/>
        </w:rPr>
        <w:t>Максимальное к</w:t>
      </w:r>
      <w:r w:rsidRPr="00A7463F">
        <w:rPr>
          <w:b/>
          <w:bCs/>
        </w:rPr>
        <w:t xml:space="preserve">оличество баллов </w:t>
      </w:r>
      <w:r w:rsidR="005541B0">
        <w:rPr>
          <w:b/>
          <w:bCs/>
        </w:rPr>
        <w:t>–</w:t>
      </w:r>
      <w:r w:rsidR="00993BCD" w:rsidRPr="00A7463F">
        <w:rPr>
          <w:b/>
          <w:bCs/>
        </w:rPr>
        <w:t xml:space="preserve"> </w:t>
      </w:r>
      <w:r>
        <w:rPr>
          <w:b/>
          <w:bCs/>
        </w:rPr>
        <w:t>11</w:t>
      </w:r>
      <w:r w:rsidR="005541B0">
        <w:rPr>
          <w:b/>
          <w:bCs/>
        </w:rPr>
        <w:t>.</w:t>
      </w:r>
    </w:p>
    <w:p w14:paraId="60EAEDD1" w14:textId="16B26A1F" w:rsidR="00957CBC" w:rsidRPr="00A7463F" w:rsidRDefault="00F67B0B" w:rsidP="00A7463F">
      <w:pPr>
        <w:spacing w:line="360" w:lineRule="auto"/>
        <w:rPr>
          <w:b/>
          <w:bCs/>
        </w:rPr>
      </w:pPr>
      <w:r>
        <w:rPr>
          <w:rFonts w:eastAsiaTheme="minorHAnsi"/>
          <w:noProof/>
        </w:rPr>
        <mc:AlternateContent>
          <mc:Choice Requires="wps">
            <w:drawing>
              <wp:anchor distT="0" distB="0" distL="114300" distR="114300" simplePos="0" relativeHeight="251672576" behindDoc="0" locked="0" layoutInCell="1" allowOverlap="1" wp14:anchorId="4151DA1D" wp14:editId="74287763">
                <wp:simplePos x="0" y="0"/>
                <wp:positionH relativeFrom="column">
                  <wp:posOffset>5263515</wp:posOffset>
                </wp:positionH>
                <wp:positionV relativeFrom="paragraph">
                  <wp:posOffset>190818</wp:posOffset>
                </wp:positionV>
                <wp:extent cx="523240" cy="528637"/>
                <wp:effectExtent l="0" t="0" r="10160" b="24130"/>
                <wp:wrapNone/>
                <wp:docPr id="37495888" name="Надпись 374958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3240" cy="528637"/>
                        </a:xfrm>
                        <a:prstGeom prst="rect">
                          <a:avLst/>
                        </a:prstGeom>
                        <a:solidFill>
                          <a:srgbClr val="FFFFFF"/>
                        </a:solidFill>
                        <a:ln w="9525">
                          <a:solidFill>
                            <a:srgbClr val="000000"/>
                          </a:solidFill>
                          <a:miter lim="800000"/>
                          <a:headEnd/>
                          <a:tailEnd/>
                        </a:ln>
                      </wps:spPr>
                      <wps:txbx>
                        <w:txbxContent>
                          <w:p w14:paraId="758D5A35" w14:textId="77777777" w:rsidR="00C56DEA" w:rsidRDefault="00C56DEA" w:rsidP="00C56DEA">
                            <w:pPr>
                              <w:jc w:val="center"/>
                              <w:rPr>
                                <w:i/>
                                <w:color w:val="948A54"/>
                              </w:rPr>
                            </w:pPr>
                          </w:p>
                        </w:txbxContent>
                      </wps:txbx>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51DA1D" id="Надпись 37495888" o:spid="_x0000_s1031" type="#_x0000_t202" style="position:absolute;margin-left:414.45pt;margin-top:15.05pt;width:41.2pt;height:41.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">
                <v:textbox>
                  <w:txbxContent>
                    <w:p w14:paraId="758D5A35" w14:textId="77777777" w:rsidR="00C56DEA" w:rsidRDefault="00C56DEA" w:rsidP="00C56DEA">
                      <w:pPr>
                        <w:jc w:val="center"/>
                        <w:rPr>
                          <w:i/>
                          <w:color w:val="948A54"/>
                        </w:rPr>
                      </w:pPr>
                    </w:p>
                  </w:txbxContent>
                </v:textbox>
              </v:shape>
            </w:pict>
          </mc:Fallback>
        </mc:AlternateContent>
      </w:r>
    </w:p>
    <w:p w14:paraId="7B791606" w14:textId="02551FD2" w:rsidR="00F67B0B" w:rsidRDefault="001B612B" w:rsidP="00A7463F">
      <w:pPr>
        <w:spacing w:line="360" w:lineRule="auto"/>
        <w:jc w:val="both"/>
      </w:pPr>
      <w:r w:rsidRPr="00A7463F">
        <w:rPr>
          <w:b/>
          <w:bCs/>
        </w:rPr>
        <w:t>Задание №6.</w:t>
      </w:r>
      <w:r w:rsidR="00583E1E" w:rsidRPr="00A7463F">
        <w:t xml:space="preserve"> </w:t>
      </w:r>
      <w:r w:rsidR="00586F4A" w:rsidRPr="00A7463F">
        <w:t xml:space="preserve">Расположите в хронологической последовательности </w:t>
      </w:r>
    </w:p>
    <w:p w14:paraId="0F1675B7" w14:textId="77777777" w:rsidR="00F67B0B" w:rsidRDefault="00A25167" w:rsidP="00A7463F">
      <w:pPr>
        <w:spacing w:line="360" w:lineRule="auto"/>
        <w:jc w:val="both"/>
      </w:pPr>
      <w:r w:rsidRPr="00A7463F">
        <w:t xml:space="preserve">указанные события </w:t>
      </w:r>
      <w:r w:rsidR="006E4FC0" w:rsidRPr="00A7463F">
        <w:t>зарубежно</w:t>
      </w:r>
      <w:r w:rsidRPr="00A7463F">
        <w:t>й истории.</w:t>
      </w:r>
      <w:r w:rsidR="003E39AE" w:rsidRPr="00A7463F">
        <w:t xml:space="preserve"> Внесите буквенные обозначения</w:t>
      </w:r>
    </w:p>
    <w:p w14:paraId="0D357219" w14:textId="6BAEB20A" w:rsidR="00A25167" w:rsidRPr="00A7463F" w:rsidRDefault="003E39AE" w:rsidP="00A7463F">
      <w:pPr>
        <w:spacing w:line="360" w:lineRule="auto"/>
        <w:jc w:val="both"/>
      </w:pPr>
      <w:r w:rsidRPr="00A7463F">
        <w:t>событий в приведенную таблицу.</w:t>
      </w:r>
    </w:p>
    <w:p w14:paraId="6D936D39" w14:textId="54D06D31" w:rsidR="006E4FC0" w:rsidRPr="00A7463F" w:rsidRDefault="006E4FC0" w:rsidP="00A7463F">
      <w:pPr>
        <w:spacing w:line="360" w:lineRule="auto"/>
        <w:jc w:val="both"/>
      </w:pPr>
      <w:bookmarkStart w:id="7" w:name="_Hlk180880399"/>
      <w:r w:rsidRPr="00A7463F">
        <w:t xml:space="preserve">А) </w:t>
      </w:r>
      <w:r w:rsidR="00F67B0B">
        <w:t>Курултай на р. Онон, провозгласивший Темучина великим ханом всех монголов</w:t>
      </w:r>
      <w:r w:rsidR="00B53359">
        <w:t>.</w:t>
      </w:r>
      <w:r w:rsidR="00784909">
        <w:t xml:space="preserve"> </w:t>
      </w:r>
    </w:p>
    <w:p w14:paraId="10296E8A" w14:textId="5AF9DD98" w:rsidR="006E4FC0" w:rsidRPr="00A7463F" w:rsidRDefault="006E4FC0" w:rsidP="00A7463F">
      <w:pPr>
        <w:spacing w:line="360" w:lineRule="auto"/>
        <w:jc w:val="both"/>
      </w:pPr>
      <w:r w:rsidRPr="00A7463F">
        <w:t xml:space="preserve">Б) </w:t>
      </w:r>
      <w:r w:rsidR="00D723CD">
        <w:t>Начало Семилетней войны</w:t>
      </w:r>
      <w:r w:rsidR="00B53359">
        <w:t>.</w:t>
      </w:r>
    </w:p>
    <w:p w14:paraId="11AEFC98" w14:textId="29AE1BF2" w:rsidR="006E4FC0" w:rsidRPr="00A7463F" w:rsidRDefault="006E4FC0" w:rsidP="00A7463F">
      <w:pPr>
        <w:spacing w:line="360" w:lineRule="auto"/>
        <w:jc w:val="both"/>
      </w:pPr>
      <w:r w:rsidRPr="00A7463F">
        <w:t xml:space="preserve">В) </w:t>
      </w:r>
      <w:r w:rsidR="00784909">
        <w:t xml:space="preserve">Заключение Тильзитского мира. </w:t>
      </w:r>
    </w:p>
    <w:p w14:paraId="6AFC110B" w14:textId="510D6A38" w:rsidR="006E4FC0" w:rsidRPr="00A7463F" w:rsidRDefault="006E4FC0" w:rsidP="00A7463F">
      <w:pPr>
        <w:spacing w:line="360" w:lineRule="auto"/>
        <w:jc w:val="both"/>
      </w:pPr>
      <w:r w:rsidRPr="00A7463F">
        <w:t xml:space="preserve">Г) </w:t>
      </w:r>
      <w:r w:rsidR="00784909">
        <w:t>Начало Великой французской революции.</w:t>
      </w:r>
    </w:p>
    <w:p w14:paraId="475D1089" w14:textId="5BD54344" w:rsidR="006E4FC0" w:rsidRPr="00A7463F" w:rsidRDefault="006E4FC0" w:rsidP="00A7463F">
      <w:pPr>
        <w:spacing w:line="360" w:lineRule="auto"/>
        <w:jc w:val="both"/>
      </w:pPr>
      <w:r w:rsidRPr="00A7463F">
        <w:t xml:space="preserve">Д) </w:t>
      </w:r>
      <w:r w:rsidR="00784909">
        <w:t>Начало Тридцатилетней войны.</w:t>
      </w:r>
    </w:p>
    <w:p w14:paraId="5231C290" w14:textId="1045A923" w:rsidR="006E4FC0" w:rsidRPr="002112D7" w:rsidRDefault="006E4FC0" w:rsidP="00A7463F">
      <w:pPr>
        <w:spacing w:line="360" w:lineRule="auto"/>
        <w:jc w:val="both"/>
      </w:pPr>
      <w:r w:rsidRPr="00A7463F">
        <w:t xml:space="preserve">Е) </w:t>
      </w:r>
      <w:r w:rsidR="00F67B0B">
        <w:t>Начало Реформации</w:t>
      </w:r>
      <w:r w:rsidR="00784909">
        <w:t xml:space="preserve">. </w:t>
      </w:r>
    </w:p>
    <w:bookmarkEnd w:id="7"/>
    <w:tbl>
      <w:tblPr>
        <w:tblStyle w:val="a3"/>
        <w:tblW w:w="0" w:type="auto"/>
        <w:tblLook w:val="04A0" w:firstRow="1" w:lastRow="0" w:firstColumn="1" w:lastColumn="0" w:noHBand="0" w:noVBand="1"/>
      </w:tblPr>
      <w:tblGrid>
        <w:gridCol w:w="1557"/>
        <w:gridCol w:w="1557"/>
        <w:gridCol w:w="1557"/>
        <w:gridCol w:w="1558"/>
        <w:gridCol w:w="1558"/>
        <w:gridCol w:w="1558"/>
      </w:tblGrid>
      <w:tr w:rsidR="00A25167" w:rsidRPr="00A7463F" w14:paraId="10D1434E" w14:textId="77777777" w:rsidTr="00A25167">
        <w:tc>
          <w:tcPr>
            <w:tcW w:w="1557" w:type="dxa"/>
          </w:tcPr>
          <w:p w14:paraId="1F8BF13C" w14:textId="66A24597" w:rsidR="00A25167" w:rsidRPr="00A7463F" w:rsidRDefault="00A25167" w:rsidP="00A7463F">
            <w:pPr>
              <w:spacing w:line="360" w:lineRule="auto"/>
              <w:jc w:val="center"/>
            </w:pPr>
          </w:p>
        </w:tc>
        <w:tc>
          <w:tcPr>
            <w:tcW w:w="1557" w:type="dxa"/>
          </w:tcPr>
          <w:p w14:paraId="56B248FC" w14:textId="5CBD563D" w:rsidR="00A25167" w:rsidRPr="00A7463F" w:rsidRDefault="00A25167" w:rsidP="00A7463F">
            <w:pPr>
              <w:spacing w:line="360" w:lineRule="auto"/>
              <w:jc w:val="center"/>
            </w:pPr>
          </w:p>
        </w:tc>
        <w:tc>
          <w:tcPr>
            <w:tcW w:w="1557" w:type="dxa"/>
          </w:tcPr>
          <w:p w14:paraId="10A6E29C" w14:textId="2EC528DC" w:rsidR="00A25167" w:rsidRPr="00A7463F" w:rsidRDefault="00A25167" w:rsidP="00A7463F">
            <w:pPr>
              <w:spacing w:line="360" w:lineRule="auto"/>
              <w:jc w:val="center"/>
            </w:pPr>
          </w:p>
        </w:tc>
        <w:tc>
          <w:tcPr>
            <w:tcW w:w="1558" w:type="dxa"/>
          </w:tcPr>
          <w:p w14:paraId="6D504632" w14:textId="12284AAA" w:rsidR="00A25167" w:rsidRPr="00A7463F" w:rsidRDefault="00A25167" w:rsidP="00A7463F">
            <w:pPr>
              <w:spacing w:line="360" w:lineRule="auto"/>
              <w:jc w:val="center"/>
            </w:pPr>
          </w:p>
        </w:tc>
        <w:tc>
          <w:tcPr>
            <w:tcW w:w="1558" w:type="dxa"/>
          </w:tcPr>
          <w:p w14:paraId="3BA1EFF7" w14:textId="5F1DB7FD" w:rsidR="00A25167" w:rsidRPr="00A7463F" w:rsidRDefault="00A25167" w:rsidP="00A7463F">
            <w:pPr>
              <w:spacing w:line="360" w:lineRule="auto"/>
              <w:jc w:val="center"/>
            </w:pPr>
          </w:p>
        </w:tc>
        <w:tc>
          <w:tcPr>
            <w:tcW w:w="1558" w:type="dxa"/>
          </w:tcPr>
          <w:p w14:paraId="4E7F9DB0" w14:textId="1539A28D" w:rsidR="00A25167" w:rsidRPr="00A7463F" w:rsidRDefault="00A25167" w:rsidP="00A7463F">
            <w:pPr>
              <w:spacing w:line="360" w:lineRule="auto"/>
              <w:jc w:val="center"/>
            </w:pPr>
          </w:p>
        </w:tc>
      </w:tr>
    </w:tbl>
    <w:p w14:paraId="16022EED" w14:textId="5BDB8DCA" w:rsidR="00D723CD" w:rsidRPr="005541B0" w:rsidRDefault="00D723CD" w:rsidP="00D723CD">
      <w:pPr>
        <w:spacing w:line="360" w:lineRule="auto"/>
        <w:jc w:val="both"/>
        <w:rPr>
          <w:b/>
          <w:bCs/>
        </w:rPr>
      </w:pPr>
      <w:r>
        <w:rPr>
          <w:b/>
          <w:bCs/>
        </w:rPr>
        <w:t>Максимальное к</w:t>
      </w:r>
      <w:r w:rsidRPr="00A7463F">
        <w:rPr>
          <w:b/>
          <w:bCs/>
        </w:rPr>
        <w:t xml:space="preserve">оличество баллов </w:t>
      </w:r>
      <w:r>
        <w:rPr>
          <w:b/>
          <w:bCs/>
        </w:rPr>
        <w:t>–</w:t>
      </w:r>
      <w:r w:rsidRPr="00A7463F">
        <w:rPr>
          <w:b/>
          <w:bCs/>
        </w:rPr>
        <w:t xml:space="preserve"> </w:t>
      </w:r>
      <w:r>
        <w:rPr>
          <w:b/>
          <w:bCs/>
        </w:rPr>
        <w:t>6.</w:t>
      </w:r>
    </w:p>
    <w:p w14:paraId="4D09D8D1" w14:textId="69347BE9" w:rsidR="002112D7" w:rsidRPr="00A7463F" w:rsidRDefault="00D723CD" w:rsidP="007D2FE7">
      <w:pPr>
        <w:spacing w:line="360" w:lineRule="auto"/>
        <w:jc w:val="both"/>
        <w:rPr>
          <w:b/>
          <w:bCs/>
        </w:rPr>
      </w:pPr>
      <w:r>
        <w:rPr>
          <w:rFonts w:eastAsiaTheme="minorHAnsi"/>
          <w:noProof/>
        </w:rPr>
        <mc:AlternateContent>
          <mc:Choice Requires="wps">
            <w:drawing>
              <wp:anchor distT="0" distB="0" distL="114300" distR="114300" simplePos="0" relativeHeight="251674624" behindDoc="0" locked="0" layoutInCell="1" allowOverlap="1" wp14:anchorId="40ACBB96" wp14:editId="06E23538">
                <wp:simplePos x="0" y="0"/>
                <wp:positionH relativeFrom="column">
                  <wp:posOffset>5182553</wp:posOffset>
                </wp:positionH>
                <wp:positionV relativeFrom="paragraph">
                  <wp:posOffset>38735</wp:posOffset>
                </wp:positionV>
                <wp:extent cx="723582" cy="747395"/>
                <wp:effectExtent l="0" t="0" r="19685" b="14605"/>
                <wp:wrapNone/>
                <wp:docPr id="483580076" name="Надпись 4835800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582" cy="747395"/>
                        </a:xfrm>
                        <a:prstGeom prst="rect">
                          <a:avLst/>
                        </a:prstGeom>
                        <a:solidFill>
                          <a:srgbClr val="FFFFFF"/>
                        </a:solidFill>
                        <a:ln w="9525">
                          <a:solidFill>
                            <a:srgbClr val="000000"/>
                          </a:solidFill>
                          <a:miter lim="800000"/>
                          <a:headEnd/>
                          <a:tailEnd/>
                        </a:ln>
                      </wps:spPr>
                      <wps:txbx>
                        <w:txbxContent>
                          <w:p w14:paraId="3B37ADAA" w14:textId="77777777" w:rsidR="00C56DEA" w:rsidRDefault="00C56DEA" w:rsidP="00C56DEA">
                            <w:pPr>
                              <w:jc w:val="center"/>
                              <w:rPr>
                                <w:i/>
                                <w:color w:val="948A54"/>
                              </w:rPr>
                            </w:pPr>
                          </w:p>
                        </w:txbxContent>
                      </wps:txbx>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ACBB96" id="Надпись 483580076" o:spid="_x0000_s1032" type="#_x0000_t202" style="position:absolute;left:0;text-align:left;margin-left:408.1pt;margin-top:3.05pt;width:56.95pt;height:58.8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">
                <v:textbox>
                  <w:txbxContent>
                    <w:p w14:paraId="3B37ADAA" w14:textId="77777777" w:rsidR="00C56DEA" w:rsidRDefault="00C56DEA" w:rsidP="00C56DEA">
                      <w:pPr>
                        <w:jc w:val="center"/>
                        <w:rPr>
                          <w:i/>
                          <w:color w:val="948A54"/>
                        </w:rPr>
                      </w:pPr>
                    </w:p>
                  </w:txbxContent>
                </v:textbox>
              </v:shape>
            </w:pict>
          </mc:Fallback>
        </mc:AlternateContent>
      </w:r>
    </w:p>
    <w:p w14:paraId="4A52CEB0" w14:textId="663A64A8" w:rsidR="00D723CD" w:rsidRDefault="00C41D76" w:rsidP="00A7463F">
      <w:pPr>
        <w:spacing w:line="360" w:lineRule="auto"/>
        <w:jc w:val="both"/>
      </w:pPr>
      <w:r w:rsidRPr="00A7463F">
        <w:rPr>
          <w:b/>
          <w:bCs/>
        </w:rPr>
        <w:t>Задание 7.</w:t>
      </w:r>
      <w:r w:rsidRPr="00A7463F">
        <w:t xml:space="preserve"> </w:t>
      </w:r>
      <w:r w:rsidR="00292A47" w:rsidRPr="00A7463F">
        <w:t>Ознакомьтесь с фрагментом исторического документа и ответьте</w:t>
      </w:r>
    </w:p>
    <w:p w14:paraId="522E29A7" w14:textId="65D019D1" w:rsidR="00292A47" w:rsidRDefault="00292A47" w:rsidP="00A7463F">
      <w:pPr>
        <w:spacing w:line="360" w:lineRule="auto"/>
        <w:jc w:val="both"/>
      </w:pPr>
      <w:r w:rsidRPr="00A7463F">
        <w:t>на предложенные вопросы.</w:t>
      </w:r>
    </w:p>
    <w:p w14:paraId="01F7CE4A" w14:textId="79CED97E" w:rsidR="00812418" w:rsidRPr="00812418" w:rsidRDefault="00EF4CD1" w:rsidP="00812418">
      <w:pPr>
        <w:spacing w:line="360" w:lineRule="auto"/>
        <w:ind w:firstLine="708"/>
        <w:jc w:val="both"/>
      </w:pPr>
      <w:r w:rsidRPr="00812418">
        <w:t>«</w:t>
      </w:r>
      <w:r w:rsidR="00A06981" w:rsidRPr="00A06981">
        <w:t>Закон божий научает нас седмый день посвящать ему, почему &lt;</w:t>
      </w:r>
      <w:r w:rsidR="00A06981">
        <w:t>…</w:t>
      </w:r>
      <w:r w:rsidR="00A06981" w:rsidRPr="00A06981">
        <w:t>&gt;почитаем долгом нашим пред творцом и всех благ подателем подтвердить во всей империи нашей о точном и непременном сего закона исполнении, повелевая всем и каждому наблюдать, дабы никто и ни под каким видом не дерзал в воскресные дни принуждать крестьян к работам, тем более что для сельских издельев остающиеся в неделе шесть дней по равному числу оных в общеразделяемый, как для крестьян собственно, так и для работ их в пользу помещиков следующих, при добром распоряжении достаточны будут на удовлетворение всяким хозяйственным надобностям</w:t>
      </w:r>
      <w:r w:rsidR="00A06981">
        <w:t>»</w:t>
      </w:r>
      <w:r w:rsidR="00A06981" w:rsidRPr="00A06981">
        <w:t>.</w:t>
      </w:r>
    </w:p>
    <w:tbl>
      <w:tblPr>
        <w:tblStyle w:val="a3"/>
        <w:tblW w:w="0" w:type="auto"/>
        <w:tblLook w:val="04A0" w:firstRow="1" w:lastRow="0" w:firstColumn="1" w:lastColumn="0" w:noHBand="0" w:noVBand="1"/>
      </w:tblPr>
      <w:tblGrid>
        <w:gridCol w:w="4664"/>
        <w:gridCol w:w="4545"/>
      </w:tblGrid>
      <w:tr w:rsidR="00C56DEA" w14:paraId="27C8DB35" w14:textId="272E7D07" w:rsidTr="00D723CD">
        <w:tc>
          <w:tcPr>
            <w:tcW w:w="4664" w:type="dxa"/>
          </w:tcPr>
          <w:p w14:paraId="0CD20D42" w14:textId="4D31F8CE" w:rsidR="00C56DEA" w:rsidRDefault="00C56DEA" w:rsidP="005526EB">
            <w:pPr>
              <w:spacing w:line="360" w:lineRule="auto"/>
              <w:jc w:val="center"/>
            </w:pPr>
            <w:bookmarkStart w:id="8" w:name="_Hlk85496944"/>
            <w:r>
              <w:t>Вопросы</w:t>
            </w:r>
          </w:p>
        </w:tc>
        <w:tc>
          <w:tcPr>
            <w:tcW w:w="4545" w:type="dxa"/>
          </w:tcPr>
          <w:p w14:paraId="715367FA" w14:textId="054785E2" w:rsidR="00C56DEA" w:rsidRDefault="00C56DEA" w:rsidP="005526EB">
            <w:pPr>
              <w:spacing w:line="360" w:lineRule="auto"/>
              <w:jc w:val="center"/>
            </w:pPr>
            <w:r>
              <w:t>Ответы</w:t>
            </w:r>
          </w:p>
        </w:tc>
      </w:tr>
      <w:tr w:rsidR="00C56DEA" w14:paraId="4DFA2253" w14:textId="56044C11" w:rsidTr="00D723CD">
        <w:tc>
          <w:tcPr>
            <w:tcW w:w="4664" w:type="dxa"/>
          </w:tcPr>
          <w:p w14:paraId="63F077E6" w14:textId="4B40F028" w:rsidR="00C56DEA" w:rsidRPr="00A7463F" w:rsidRDefault="00C56DEA" w:rsidP="005526EB">
            <w:pPr>
              <w:spacing w:line="360" w:lineRule="auto"/>
              <w:jc w:val="both"/>
            </w:pPr>
            <w:r>
              <w:t>Определите дату документа (с точностью до десятилетия)</w:t>
            </w:r>
          </w:p>
        </w:tc>
        <w:tc>
          <w:tcPr>
            <w:tcW w:w="4545" w:type="dxa"/>
          </w:tcPr>
          <w:p w14:paraId="1B34A712" w14:textId="6171AE87" w:rsidR="00C56DEA" w:rsidRPr="002112D7" w:rsidRDefault="00C56DEA" w:rsidP="00BA0455">
            <w:pPr>
              <w:spacing w:line="360" w:lineRule="auto"/>
              <w:jc w:val="both"/>
            </w:pPr>
          </w:p>
        </w:tc>
      </w:tr>
      <w:tr w:rsidR="00C56DEA" w14:paraId="747FD343" w14:textId="269AB335" w:rsidTr="00D723CD">
        <w:trPr>
          <w:trHeight w:val="637"/>
        </w:trPr>
        <w:tc>
          <w:tcPr>
            <w:tcW w:w="4664" w:type="dxa"/>
            <w:vMerge w:val="restart"/>
          </w:tcPr>
          <w:p w14:paraId="5F8E3D9E" w14:textId="7A0603EF" w:rsidR="00C56DEA" w:rsidRDefault="00C56DEA" w:rsidP="00BA0455">
            <w:pPr>
              <w:spacing w:line="360" w:lineRule="auto"/>
              <w:jc w:val="both"/>
            </w:pPr>
            <w:r>
              <w:t xml:space="preserve">Укажите имя императора – автора документа, а также имя </w:t>
            </w:r>
            <w:r w:rsidR="00B53359">
              <w:t xml:space="preserve">и порядковый номер </w:t>
            </w:r>
            <w:r>
              <w:t>его отца-императора</w:t>
            </w:r>
            <w:r w:rsidR="00B53359">
              <w:t>.</w:t>
            </w:r>
          </w:p>
        </w:tc>
        <w:tc>
          <w:tcPr>
            <w:tcW w:w="4545" w:type="dxa"/>
          </w:tcPr>
          <w:p w14:paraId="6EDECD88" w14:textId="61416960" w:rsidR="00C56DEA" w:rsidRPr="00A06981" w:rsidRDefault="00C56DEA" w:rsidP="00EF4CD1">
            <w:pPr>
              <w:spacing w:line="360" w:lineRule="auto"/>
              <w:jc w:val="both"/>
            </w:pPr>
          </w:p>
        </w:tc>
      </w:tr>
      <w:tr w:rsidR="00C56DEA" w14:paraId="72C4C5C2" w14:textId="77777777" w:rsidTr="00D723CD">
        <w:trPr>
          <w:trHeight w:val="637"/>
        </w:trPr>
        <w:tc>
          <w:tcPr>
            <w:tcW w:w="4664" w:type="dxa"/>
            <w:vMerge/>
          </w:tcPr>
          <w:p w14:paraId="5CA7F8AE" w14:textId="77777777" w:rsidR="00C56DEA" w:rsidRPr="00A7463F" w:rsidRDefault="00C56DEA" w:rsidP="00BA0455">
            <w:pPr>
              <w:spacing w:line="360" w:lineRule="auto"/>
              <w:jc w:val="both"/>
            </w:pPr>
          </w:p>
        </w:tc>
        <w:tc>
          <w:tcPr>
            <w:tcW w:w="4545" w:type="dxa"/>
          </w:tcPr>
          <w:p w14:paraId="32FC13A9" w14:textId="25747D24" w:rsidR="00C56DEA" w:rsidRPr="00A06981" w:rsidRDefault="00C56DEA" w:rsidP="00BA0455">
            <w:pPr>
              <w:spacing w:line="360" w:lineRule="auto"/>
              <w:jc w:val="both"/>
            </w:pPr>
          </w:p>
        </w:tc>
      </w:tr>
      <w:tr w:rsidR="00C56DEA" w14:paraId="291CF68A" w14:textId="17A053F3" w:rsidTr="00D723CD">
        <w:tc>
          <w:tcPr>
            <w:tcW w:w="4664" w:type="dxa"/>
          </w:tcPr>
          <w:p w14:paraId="66D8B117" w14:textId="355793B9" w:rsidR="00C56DEA" w:rsidRDefault="00C56DEA" w:rsidP="00BA0455">
            <w:pPr>
              <w:spacing w:line="360" w:lineRule="auto"/>
              <w:jc w:val="both"/>
            </w:pPr>
            <w:r w:rsidRPr="00A7463F">
              <w:t xml:space="preserve">Укажите </w:t>
            </w:r>
            <w:r>
              <w:t>название сословия российского общества, представители которого могли принуждать крестьян к работе в воскресные дни</w:t>
            </w:r>
            <w:r w:rsidR="00925702">
              <w:t xml:space="preserve"> в то время, когда был издан данный указ.</w:t>
            </w:r>
          </w:p>
        </w:tc>
        <w:tc>
          <w:tcPr>
            <w:tcW w:w="4545" w:type="dxa"/>
          </w:tcPr>
          <w:p w14:paraId="220EB405" w14:textId="00F18BD3" w:rsidR="00C56DEA" w:rsidRDefault="00C56DEA" w:rsidP="00BA0455">
            <w:pPr>
              <w:spacing w:line="360" w:lineRule="auto"/>
              <w:jc w:val="both"/>
            </w:pPr>
          </w:p>
        </w:tc>
      </w:tr>
      <w:tr w:rsidR="00C56DEA" w14:paraId="020FAC9F" w14:textId="1E9CA499" w:rsidTr="00D723CD">
        <w:tc>
          <w:tcPr>
            <w:tcW w:w="4664" w:type="dxa"/>
          </w:tcPr>
          <w:p w14:paraId="5EC36FD3" w14:textId="774D5107" w:rsidR="00C56DEA" w:rsidRPr="00A7463F" w:rsidRDefault="00C56DEA" w:rsidP="005526EB">
            <w:pPr>
              <w:spacing w:line="360" w:lineRule="auto"/>
              <w:jc w:val="both"/>
            </w:pPr>
            <w:r>
              <w:t>В каком году завершилось правление императора-автора документа?</w:t>
            </w:r>
          </w:p>
          <w:p w14:paraId="572AD3FD" w14:textId="77777777" w:rsidR="00C56DEA" w:rsidRDefault="00C56DEA" w:rsidP="00BA0455">
            <w:pPr>
              <w:spacing w:line="360" w:lineRule="auto"/>
              <w:jc w:val="both"/>
            </w:pPr>
          </w:p>
        </w:tc>
        <w:tc>
          <w:tcPr>
            <w:tcW w:w="4545" w:type="dxa"/>
          </w:tcPr>
          <w:p w14:paraId="2113722B" w14:textId="4D8DC48A" w:rsidR="00C56DEA" w:rsidRPr="00C56DEA" w:rsidRDefault="00C56DEA" w:rsidP="00B55A89">
            <w:pPr>
              <w:spacing w:line="360" w:lineRule="auto"/>
              <w:jc w:val="both"/>
            </w:pPr>
          </w:p>
        </w:tc>
      </w:tr>
    </w:tbl>
    <w:p w14:paraId="7EAE4951" w14:textId="3AFA6A34" w:rsidR="00693E0E" w:rsidRPr="00A7463F" w:rsidRDefault="00CA32B3" w:rsidP="00A7463F">
      <w:pPr>
        <w:spacing w:line="360" w:lineRule="auto"/>
        <w:jc w:val="both"/>
        <w:rPr>
          <w:b/>
          <w:bCs/>
        </w:rPr>
      </w:pPr>
      <w:bookmarkStart w:id="9" w:name="_Hlk85491962"/>
      <w:bookmarkEnd w:id="8"/>
      <w:r>
        <w:rPr>
          <w:b/>
          <w:bCs/>
        </w:rPr>
        <w:t>Максимальное к</w:t>
      </w:r>
      <w:r w:rsidR="00693E0E" w:rsidRPr="00A7463F">
        <w:rPr>
          <w:b/>
          <w:bCs/>
        </w:rPr>
        <w:t xml:space="preserve">оличество баллов </w:t>
      </w:r>
      <w:bookmarkEnd w:id="9"/>
      <w:r w:rsidR="00693E0E" w:rsidRPr="00A7463F">
        <w:rPr>
          <w:b/>
          <w:bCs/>
        </w:rPr>
        <w:t xml:space="preserve">– </w:t>
      </w:r>
      <w:r>
        <w:rPr>
          <w:b/>
          <w:bCs/>
        </w:rPr>
        <w:t>8</w:t>
      </w:r>
      <w:r w:rsidR="00693E0E" w:rsidRPr="00A7463F">
        <w:rPr>
          <w:b/>
          <w:bCs/>
        </w:rPr>
        <w:t xml:space="preserve">. </w:t>
      </w:r>
    </w:p>
    <w:p w14:paraId="7549C8E6" w14:textId="0BD43CEE" w:rsidR="00993BCD" w:rsidRPr="00A7463F" w:rsidRDefault="00D723CD" w:rsidP="00A7463F">
      <w:pPr>
        <w:spacing w:line="360" w:lineRule="auto"/>
        <w:jc w:val="both"/>
      </w:pPr>
      <w:r>
        <w:rPr>
          <w:rFonts w:eastAsiaTheme="minorHAnsi"/>
          <w:noProof/>
        </w:rPr>
        <mc:AlternateContent>
          <mc:Choice Requires="wps">
            <w:drawing>
              <wp:anchor distT="0" distB="0" distL="114300" distR="114300" simplePos="0" relativeHeight="251676672" behindDoc="0" locked="0" layoutInCell="1" allowOverlap="1" wp14:anchorId="3F9843B9" wp14:editId="301F804F">
                <wp:simplePos x="0" y="0"/>
                <wp:positionH relativeFrom="column">
                  <wp:posOffset>5006340</wp:posOffset>
                </wp:positionH>
                <wp:positionV relativeFrom="paragraph">
                  <wp:posOffset>125095</wp:posOffset>
                </wp:positionV>
                <wp:extent cx="633413" cy="509588"/>
                <wp:effectExtent l="0" t="0" r="14605" b="24130"/>
                <wp:wrapNone/>
                <wp:docPr id="1160578724" name="Надпись 11605787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3413" cy="509588"/>
                        </a:xfrm>
                        <a:prstGeom prst="rect">
                          <a:avLst/>
                        </a:prstGeom>
                        <a:solidFill>
                          <a:srgbClr val="FFFFFF"/>
                        </a:solidFill>
                        <a:ln w="9525">
                          <a:solidFill>
                            <a:srgbClr val="000000"/>
                          </a:solidFill>
                          <a:miter lim="800000"/>
                          <a:headEnd/>
                          <a:tailEnd/>
                        </a:ln>
                      </wps:spPr>
                      <wps:txbx>
                        <w:txbxContent>
                          <w:p w14:paraId="1CE36E5A" w14:textId="77777777" w:rsidR="00C56DEA" w:rsidRDefault="00C56DEA" w:rsidP="00C56DEA">
                            <w:pPr>
                              <w:jc w:val="center"/>
                              <w:rPr>
                                <w:i/>
                                <w:color w:val="948A54"/>
                              </w:rPr>
                            </w:pPr>
                          </w:p>
                        </w:txbxContent>
                      </wps:txbx>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9843B9" id="Надпись 1160578724" o:spid="_x0000_s1033" type="#_x0000_t202" style="position:absolute;left:0;text-align:left;margin-left:394.2pt;margin-top:9.85pt;width:49.9pt;height:40.1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">
                <v:textbox>
                  <w:txbxContent>
                    <w:p w14:paraId="1CE36E5A" w14:textId="77777777" w:rsidR="00C56DEA" w:rsidRDefault="00C56DEA" w:rsidP="00C56DEA">
                      <w:pPr>
                        <w:jc w:val="center"/>
                        <w:rPr>
                          <w:i/>
                          <w:color w:val="948A54"/>
                        </w:rPr>
                      </w:pPr>
                    </w:p>
                  </w:txbxContent>
                </v:textbox>
              </v:shape>
            </w:pict>
          </mc:Fallback>
        </mc:AlternateContent>
      </w:r>
    </w:p>
    <w:p w14:paraId="1FE70F30" w14:textId="1EBE767C" w:rsidR="00D723CD" w:rsidRDefault="00993BCD" w:rsidP="00A7463F">
      <w:pPr>
        <w:spacing w:line="360" w:lineRule="auto"/>
        <w:jc w:val="both"/>
      </w:pPr>
      <w:r w:rsidRPr="00A7463F">
        <w:rPr>
          <w:b/>
          <w:bCs/>
        </w:rPr>
        <w:t xml:space="preserve">Задание №8. </w:t>
      </w:r>
      <w:r w:rsidRPr="008B44F8">
        <w:t>Определите пропущенные в тексте слова</w:t>
      </w:r>
      <w:r w:rsidR="009D21D0" w:rsidRPr="008B44F8">
        <w:t xml:space="preserve"> или словосочетания</w:t>
      </w:r>
      <w:r w:rsidRPr="008B44F8">
        <w:t>,</w:t>
      </w:r>
    </w:p>
    <w:p w14:paraId="5440F762" w14:textId="63B909BA" w:rsidR="00D723CD" w:rsidRDefault="00993BCD" w:rsidP="00A7463F">
      <w:pPr>
        <w:spacing w:line="360" w:lineRule="auto"/>
        <w:jc w:val="both"/>
      </w:pPr>
      <w:r w:rsidRPr="008B44F8">
        <w:t>обозначенные порядковыми номерами. Необходимые вставки</w:t>
      </w:r>
    </w:p>
    <w:p w14:paraId="371CC13D" w14:textId="3A6BCA69" w:rsidR="00993BCD" w:rsidRDefault="00993BCD" w:rsidP="00A7463F">
      <w:pPr>
        <w:spacing w:line="360" w:lineRule="auto"/>
        <w:jc w:val="both"/>
      </w:pPr>
      <w:r w:rsidRPr="008B44F8">
        <w:t xml:space="preserve"> впишите под соответствующими номерами в помещённую ниже таблицу.</w:t>
      </w:r>
    </w:p>
    <w:p w14:paraId="5FFF4619" w14:textId="3A3E8A0B" w:rsidR="00A665A4" w:rsidRPr="00A665A4" w:rsidRDefault="008B44F8" w:rsidP="00A665A4">
      <w:pPr>
        <w:spacing w:line="360" w:lineRule="auto"/>
        <w:ind w:firstLine="567"/>
        <w:jc w:val="both"/>
      </w:pPr>
      <w:bookmarkStart w:id="10" w:name="_Hlk180880999"/>
      <w:r>
        <w:t>«</w:t>
      </w:r>
      <w:r w:rsidR="00A665A4" w:rsidRPr="00A665A4">
        <w:t xml:space="preserve">В октябре </w:t>
      </w:r>
      <w:r w:rsidR="00A665A4">
        <w:rPr>
          <w:b/>
          <w:bCs/>
        </w:rPr>
        <w:t>(1 – год)</w:t>
      </w:r>
      <w:r w:rsidR="00A665A4" w:rsidRPr="00A665A4">
        <w:t xml:space="preserve"> один из земских старост Нижнего Новгорода, </w:t>
      </w:r>
      <w:r w:rsidR="00A665A4" w:rsidRPr="00A665A4">
        <w:rPr>
          <w:b/>
          <w:bCs/>
        </w:rPr>
        <w:t>(2 – имя земского старосты)</w:t>
      </w:r>
      <w:r w:rsidR="00A665A4" w:rsidRPr="00A665A4">
        <w:t xml:space="preserve">, призвал нижегородскую посадскую общину к сбору пожертвований для снаряжения нового ополчения, которое освободило бы </w:t>
      </w:r>
      <w:r w:rsidR="00A665A4" w:rsidRPr="00A665A4">
        <w:rPr>
          <w:b/>
          <w:bCs/>
        </w:rPr>
        <w:t>(3 – город)</w:t>
      </w:r>
      <w:r w:rsidR="00A665A4" w:rsidRPr="00A665A4">
        <w:t xml:space="preserve"> от польско-литовского войска и установило порядок в стране. Этот призыв встретил поддержку не только посада, но и детей боярских и духовенства, сначала нижегородского, а затем и соседних </w:t>
      </w:r>
      <w:r w:rsidR="0071286C" w:rsidRPr="00A665A4">
        <w:rPr>
          <w:b/>
          <w:bCs/>
        </w:rPr>
        <w:t xml:space="preserve">(4 – </w:t>
      </w:r>
      <w:r w:rsidR="0071286C">
        <w:rPr>
          <w:b/>
          <w:bCs/>
        </w:rPr>
        <w:t>единица административного деления</w:t>
      </w:r>
      <w:r w:rsidR="0071286C" w:rsidRPr="00A665A4">
        <w:rPr>
          <w:b/>
          <w:bCs/>
        </w:rPr>
        <w:t xml:space="preserve"> в </w:t>
      </w:r>
      <w:r w:rsidR="0071286C">
        <w:rPr>
          <w:b/>
          <w:bCs/>
        </w:rPr>
        <w:t>России</w:t>
      </w:r>
      <w:r w:rsidR="0071286C" w:rsidRPr="00A665A4">
        <w:rPr>
          <w:b/>
          <w:bCs/>
        </w:rPr>
        <w:t>)</w:t>
      </w:r>
      <w:r w:rsidR="00A665A4" w:rsidRPr="00A665A4">
        <w:t xml:space="preserve">. Главной военной силой нового ополчения стали дети боярские Смоленщины, покинувшие свои </w:t>
      </w:r>
      <w:r w:rsidR="00A665A4" w:rsidRPr="00A665A4">
        <w:rPr>
          <w:b/>
          <w:bCs/>
        </w:rPr>
        <w:t>(5 – форма условного землевладения),</w:t>
      </w:r>
      <w:r w:rsidR="00A665A4" w:rsidRPr="00A665A4">
        <w:t xml:space="preserve"> чтобы не служить иноземной власти. Во главе собиравшегося в Нижнем Новгороде войска встал князь</w:t>
      </w:r>
      <w:r w:rsidR="00A665A4">
        <w:t xml:space="preserve"> </w:t>
      </w:r>
      <w:r w:rsidR="00A665A4" w:rsidRPr="00A665A4">
        <w:rPr>
          <w:b/>
          <w:bCs/>
        </w:rPr>
        <w:t>(6 – имя</w:t>
      </w:r>
      <w:r w:rsidR="00D723CD" w:rsidRPr="00D723CD">
        <w:rPr>
          <w:b/>
          <w:bCs/>
        </w:rPr>
        <w:t xml:space="preserve"> </w:t>
      </w:r>
      <w:r w:rsidR="00D723CD">
        <w:rPr>
          <w:b/>
          <w:bCs/>
        </w:rPr>
        <w:t>и фамилия</w:t>
      </w:r>
      <w:r w:rsidR="00A665A4" w:rsidRPr="00A665A4">
        <w:rPr>
          <w:b/>
          <w:bCs/>
        </w:rPr>
        <w:t xml:space="preserve"> князя).</w:t>
      </w:r>
      <w:r w:rsidR="00A665A4" w:rsidRPr="00A665A4">
        <w:t xml:space="preserve"> В составе войска были также отряды </w:t>
      </w:r>
      <w:r w:rsidR="00A665A4">
        <w:t>казаков</w:t>
      </w:r>
      <w:r w:rsidR="00A665A4" w:rsidRPr="00A665A4">
        <w:t>, но здесь они не выступали как самостоятельная сила</w:t>
      </w:r>
      <w:r w:rsidR="0071286C">
        <w:t>…</w:t>
      </w:r>
    </w:p>
    <w:p w14:paraId="079C6C6F" w14:textId="0C42AC8E" w:rsidR="009C6EB7" w:rsidRDefault="00A665A4" w:rsidP="009C6EB7">
      <w:pPr>
        <w:spacing w:line="360" w:lineRule="auto"/>
        <w:ind w:firstLine="567"/>
        <w:jc w:val="both"/>
      </w:pPr>
      <w:r w:rsidRPr="00A665A4">
        <w:t xml:space="preserve">В </w:t>
      </w:r>
      <w:r w:rsidRPr="00A665A4">
        <w:rPr>
          <w:b/>
          <w:bCs/>
        </w:rPr>
        <w:t>(7 – вид официального документа)</w:t>
      </w:r>
      <w:r w:rsidRPr="00A665A4">
        <w:t xml:space="preserve">, рассылавшихся по городам с начала </w:t>
      </w:r>
      <w:r w:rsidRPr="00A665A4">
        <w:rPr>
          <w:b/>
          <w:bCs/>
        </w:rPr>
        <w:t>(</w:t>
      </w:r>
      <w:r>
        <w:rPr>
          <w:b/>
          <w:bCs/>
        </w:rPr>
        <w:t>8</w:t>
      </w:r>
      <w:r w:rsidRPr="00A665A4">
        <w:rPr>
          <w:b/>
          <w:bCs/>
        </w:rPr>
        <w:t xml:space="preserve"> – год),</w:t>
      </w:r>
      <w:r w:rsidRPr="00A665A4">
        <w:t xml:space="preserve"> излагались цели второго ополчения: объединение всех земских людей «в одном совете» для борьбы с интервентами, выбор государя и пресечение своеволия казаков. На сторону второго ополчения стали переходить поволжские города, и в их числе один из главных центров региона — </w:t>
      </w:r>
      <w:r w:rsidRPr="00A665A4">
        <w:rPr>
          <w:b/>
          <w:bCs/>
        </w:rPr>
        <w:t>(9 – бывшая столица ханства</w:t>
      </w:r>
      <w:r w:rsidR="00D723CD">
        <w:rPr>
          <w:b/>
          <w:bCs/>
        </w:rPr>
        <w:t>, вошедшего в состав России в 1552 г.</w:t>
      </w:r>
      <w:r w:rsidRPr="00A665A4">
        <w:rPr>
          <w:b/>
          <w:bCs/>
        </w:rPr>
        <w:t>)</w:t>
      </w:r>
      <w:r w:rsidRPr="00A665A4">
        <w:t xml:space="preserve">. Опасаясь захвата городов Верхнего Поволжья высланными из-под Москвы казачьими отрядами, руководители второго ополчения выступили не к </w:t>
      </w:r>
      <w:r w:rsidRPr="00A665A4">
        <w:rPr>
          <w:b/>
          <w:bCs/>
        </w:rPr>
        <w:t>(3 – город)</w:t>
      </w:r>
      <w:r w:rsidRPr="00A665A4">
        <w:t xml:space="preserve">, а </w:t>
      </w:r>
      <w:r>
        <w:t xml:space="preserve">к </w:t>
      </w:r>
      <w:r w:rsidRPr="00A665A4">
        <w:rPr>
          <w:b/>
          <w:bCs/>
        </w:rPr>
        <w:t>(10 – крупный город, торговый центр)</w:t>
      </w:r>
      <w:r w:rsidRPr="00A665A4">
        <w:t>, куда их войско прибыло 1 апрел</w:t>
      </w:r>
      <w:r w:rsidR="00D723CD">
        <w:t>я..</w:t>
      </w:r>
      <w:r w:rsidRPr="00A665A4">
        <w:t>. Здесь</w:t>
      </w:r>
      <w:r w:rsidR="00D723CD">
        <w:t>…</w:t>
      </w:r>
      <w:r w:rsidRPr="00A665A4">
        <w:t xml:space="preserve"> было создано правительство — </w:t>
      </w:r>
      <w:r w:rsidR="009C6EB7" w:rsidRPr="00A665A4">
        <w:rPr>
          <w:b/>
          <w:bCs/>
        </w:rPr>
        <w:t>(1</w:t>
      </w:r>
      <w:r w:rsidR="009C6EB7">
        <w:rPr>
          <w:b/>
          <w:bCs/>
        </w:rPr>
        <w:t>1</w:t>
      </w:r>
      <w:r w:rsidR="009C6EB7" w:rsidRPr="00A665A4">
        <w:rPr>
          <w:b/>
          <w:bCs/>
        </w:rPr>
        <w:t xml:space="preserve"> –</w:t>
      </w:r>
      <w:r w:rsidR="009C6EB7">
        <w:rPr>
          <w:b/>
          <w:bCs/>
        </w:rPr>
        <w:t xml:space="preserve"> название правительства</w:t>
      </w:r>
      <w:r w:rsidR="009C6EB7" w:rsidRPr="00A665A4">
        <w:rPr>
          <w:b/>
          <w:bCs/>
        </w:rPr>
        <w:t>)</w:t>
      </w:r>
      <w:r w:rsidRPr="00A665A4">
        <w:t xml:space="preserve">, власть которого распространялась на всю территорию, контролировавшуюся вторым ополчением. </w:t>
      </w:r>
    </w:p>
    <w:p w14:paraId="243EFACC" w14:textId="4AA84B35" w:rsidR="009C6EB7" w:rsidRPr="009C6EB7" w:rsidRDefault="009C6EB7" w:rsidP="009C6EB7">
      <w:pPr>
        <w:spacing w:line="360" w:lineRule="auto"/>
        <w:ind w:firstLine="567"/>
        <w:jc w:val="both"/>
      </w:pPr>
      <w:r w:rsidRPr="009C6EB7">
        <w:lastRenderedPageBreak/>
        <w:t xml:space="preserve">Известия о приближении к </w:t>
      </w:r>
      <w:r w:rsidRPr="00A665A4">
        <w:rPr>
          <w:b/>
          <w:bCs/>
        </w:rPr>
        <w:t>(3 – город</w:t>
      </w:r>
      <w:r w:rsidR="00D723CD" w:rsidRPr="00A665A4">
        <w:rPr>
          <w:b/>
          <w:bCs/>
        </w:rPr>
        <w:t>)</w:t>
      </w:r>
      <w:r w:rsidR="00D723CD" w:rsidRPr="00A665A4">
        <w:t xml:space="preserve">, </w:t>
      </w:r>
      <w:r w:rsidR="00D723CD" w:rsidRPr="009C6EB7">
        <w:t>польско</w:t>
      </w:r>
      <w:r w:rsidRPr="009C6EB7">
        <w:t>-литовского войска во главе с гетманом Я. Ходкевичем послужили толчком для выступления войск ополчения к столице. Приход первых отрядов</w:t>
      </w:r>
      <w:r w:rsidR="00D723CD">
        <w:t xml:space="preserve">… </w:t>
      </w:r>
      <w:r w:rsidRPr="009C6EB7">
        <w:t xml:space="preserve">привел к обострению внутренних противоречий в подмосковном лагере, к столкновениям между казаками и детьми боярскими из «украинных городов». В результате значительная часть казачьих отрядов во главе с </w:t>
      </w:r>
      <w:r w:rsidRPr="009C6EB7">
        <w:rPr>
          <w:b/>
          <w:bCs/>
        </w:rPr>
        <w:t>(12 – казачий атаман, один из лидеров Первого ополчения)</w:t>
      </w:r>
      <w:r w:rsidRPr="009C6EB7">
        <w:t xml:space="preserve"> ушла на южные окраины, а другая вступила в переговоры с властями второго ополчения.</w:t>
      </w:r>
    </w:p>
    <w:p w14:paraId="5F310499" w14:textId="1F25DF01" w:rsidR="00A665A4" w:rsidRPr="00A665A4" w:rsidRDefault="009C6EB7" w:rsidP="009C6EB7">
      <w:pPr>
        <w:spacing w:line="360" w:lineRule="auto"/>
        <w:ind w:firstLine="567"/>
        <w:jc w:val="both"/>
      </w:pPr>
      <w:r w:rsidRPr="009C6EB7">
        <w:t>В 20-х числах августа</w:t>
      </w:r>
      <w:r w:rsidR="00D723CD">
        <w:t>…</w:t>
      </w:r>
      <w:r w:rsidRPr="009C6EB7">
        <w:t xml:space="preserve"> </w:t>
      </w:r>
      <w:r>
        <w:t xml:space="preserve">у стен столицы </w:t>
      </w:r>
      <w:r w:rsidRPr="009C6EB7">
        <w:t>развернулись бои армии Я. Ходкевича с войсками ополчения. Несмотря на разногласия, ополчения в итоге объединили свои силы, и гетман вынужден был отступить, не сумев прорвать их оборону.</w:t>
      </w:r>
      <w:r w:rsidR="00D723CD">
        <w:t>.</w:t>
      </w:r>
      <w:r w:rsidRPr="009C6EB7">
        <w:t xml:space="preserve">. </w:t>
      </w:r>
      <w:r>
        <w:t>П</w:t>
      </w:r>
      <w:r w:rsidRPr="009C6EB7">
        <w:t xml:space="preserve">ольско-литовский гарнизон, не получив снаряжения и продовольствия, капитулировал. Двигавшийся с войском на помощь гарнизону </w:t>
      </w:r>
      <w:r w:rsidRPr="009C6EB7">
        <w:rPr>
          <w:b/>
          <w:bCs/>
        </w:rPr>
        <w:t>(13 – имя польского короля),</w:t>
      </w:r>
      <w:r w:rsidRPr="009C6EB7">
        <w:t xml:space="preserve"> узнав о его капитуляции, повернул от Волоколамска. Еще до освобождения </w:t>
      </w:r>
      <w:r w:rsidRPr="00A665A4">
        <w:rPr>
          <w:b/>
          <w:bCs/>
        </w:rPr>
        <w:t xml:space="preserve">(3 – </w:t>
      </w:r>
      <w:r w:rsidR="00D723CD" w:rsidRPr="00A665A4">
        <w:rPr>
          <w:b/>
          <w:bCs/>
        </w:rPr>
        <w:t>город)</w:t>
      </w:r>
      <w:r w:rsidR="00D723CD" w:rsidRPr="00A665A4">
        <w:t xml:space="preserve"> </w:t>
      </w:r>
      <w:r w:rsidR="00D723CD" w:rsidRPr="009C6EB7">
        <w:t>произошло</w:t>
      </w:r>
      <w:r w:rsidRPr="009C6EB7">
        <w:t xml:space="preserve"> объединение двух ополчений и создание общего </w:t>
      </w:r>
      <w:r w:rsidRPr="00A665A4">
        <w:rPr>
          <w:b/>
          <w:bCs/>
        </w:rPr>
        <w:t>(1</w:t>
      </w:r>
      <w:r>
        <w:rPr>
          <w:b/>
          <w:bCs/>
        </w:rPr>
        <w:t>1</w:t>
      </w:r>
      <w:r w:rsidRPr="00A665A4">
        <w:rPr>
          <w:b/>
          <w:bCs/>
        </w:rPr>
        <w:t xml:space="preserve"> –</w:t>
      </w:r>
      <w:r>
        <w:rPr>
          <w:b/>
          <w:bCs/>
        </w:rPr>
        <w:t xml:space="preserve"> название правительства</w:t>
      </w:r>
      <w:r w:rsidRPr="00A665A4">
        <w:rPr>
          <w:b/>
          <w:bCs/>
        </w:rPr>
        <w:t>)</w:t>
      </w:r>
      <w:r>
        <w:t xml:space="preserve">, который выступил с инициативой созыва </w:t>
      </w:r>
      <w:r w:rsidRPr="009C6EB7">
        <w:rPr>
          <w:b/>
          <w:bCs/>
        </w:rPr>
        <w:t>(14 – сословно-представительный орган власти)</w:t>
      </w:r>
      <w:r>
        <w:t xml:space="preserve"> для выборов нового правителя» </w:t>
      </w:r>
      <w:r w:rsidRPr="009C6EB7">
        <w:rPr>
          <w:i/>
          <w:iCs/>
        </w:rPr>
        <w:t>(Б.Н. Флоря).</w:t>
      </w:r>
      <w:r>
        <w:t xml:space="preserve"> </w:t>
      </w:r>
    </w:p>
    <w:tbl>
      <w:tblPr>
        <w:tblStyle w:val="a3"/>
        <w:tblW w:w="0" w:type="auto"/>
        <w:jc w:val="center"/>
        <w:tblLook w:val="04A0" w:firstRow="1" w:lastRow="0" w:firstColumn="1" w:lastColumn="0" w:noHBand="0" w:noVBand="1"/>
      </w:tblPr>
      <w:tblGrid>
        <w:gridCol w:w="528"/>
        <w:gridCol w:w="4108"/>
        <w:gridCol w:w="496"/>
        <w:gridCol w:w="4213"/>
      </w:tblGrid>
      <w:tr w:rsidR="00993BCD" w:rsidRPr="00A7463F" w14:paraId="7BFD6BC9" w14:textId="77777777" w:rsidTr="00F86F71">
        <w:trPr>
          <w:jc w:val="center"/>
        </w:trPr>
        <w:tc>
          <w:tcPr>
            <w:tcW w:w="528" w:type="dxa"/>
          </w:tcPr>
          <w:bookmarkEnd w:id="10"/>
          <w:p w14:paraId="2E0D6498" w14:textId="77777777" w:rsidR="00993BCD" w:rsidRPr="00A7463F" w:rsidRDefault="00993BCD" w:rsidP="00A7463F">
            <w:pPr>
              <w:spacing w:line="360" w:lineRule="auto"/>
              <w:jc w:val="center"/>
            </w:pPr>
            <w:r w:rsidRPr="00A7463F">
              <w:t>1</w:t>
            </w:r>
          </w:p>
        </w:tc>
        <w:tc>
          <w:tcPr>
            <w:tcW w:w="4108" w:type="dxa"/>
          </w:tcPr>
          <w:p w14:paraId="52D8D716" w14:textId="4CABF00C" w:rsidR="00993BCD" w:rsidRPr="00996D26" w:rsidRDefault="00993BCD" w:rsidP="00A7463F">
            <w:pPr>
              <w:spacing w:line="360" w:lineRule="auto"/>
              <w:jc w:val="center"/>
            </w:pPr>
          </w:p>
        </w:tc>
        <w:tc>
          <w:tcPr>
            <w:tcW w:w="496" w:type="dxa"/>
          </w:tcPr>
          <w:p w14:paraId="63C045D9" w14:textId="58A6DD31" w:rsidR="00993BCD" w:rsidRPr="00A7463F" w:rsidRDefault="00F64637" w:rsidP="00A7463F">
            <w:pPr>
              <w:spacing w:line="360" w:lineRule="auto"/>
              <w:jc w:val="center"/>
            </w:pPr>
            <w:r>
              <w:t>8</w:t>
            </w:r>
          </w:p>
        </w:tc>
        <w:tc>
          <w:tcPr>
            <w:tcW w:w="4213" w:type="dxa"/>
          </w:tcPr>
          <w:p w14:paraId="62449462" w14:textId="4A0384F2" w:rsidR="00993BCD" w:rsidRPr="00A7463F" w:rsidRDefault="00993BCD" w:rsidP="00A7463F">
            <w:pPr>
              <w:spacing w:line="360" w:lineRule="auto"/>
              <w:jc w:val="center"/>
            </w:pPr>
          </w:p>
        </w:tc>
      </w:tr>
      <w:tr w:rsidR="00993BCD" w:rsidRPr="00A7463F" w14:paraId="0C9DCC02" w14:textId="77777777" w:rsidTr="00F86F71">
        <w:trPr>
          <w:jc w:val="center"/>
        </w:trPr>
        <w:tc>
          <w:tcPr>
            <w:tcW w:w="528" w:type="dxa"/>
          </w:tcPr>
          <w:p w14:paraId="441CE559" w14:textId="77777777" w:rsidR="00993BCD" w:rsidRPr="00A7463F" w:rsidRDefault="00993BCD" w:rsidP="00A7463F">
            <w:pPr>
              <w:spacing w:line="360" w:lineRule="auto"/>
              <w:jc w:val="center"/>
            </w:pPr>
            <w:r w:rsidRPr="00A7463F">
              <w:t>2</w:t>
            </w:r>
          </w:p>
        </w:tc>
        <w:tc>
          <w:tcPr>
            <w:tcW w:w="4108" w:type="dxa"/>
          </w:tcPr>
          <w:p w14:paraId="23974D64" w14:textId="7B24DB37" w:rsidR="00993BCD" w:rsidRPr="00996D26" w:rsidRDefault="00993BCD" w:rsidP="00A7463F">
            <w:pPr>
              <w:spacing w:line="360" w:lineRule="auto"/>
              <w:jc w:val="center"/>
            </w:pPr>
          </w:p>
        </w:tc>
        <w:tc>
          <w:tcPr>
            <w:tcW w:w="496" w:type="dxa"/>
          </w:tcPr>
          <w:p w14:paraId="7E80C8CB" w14:textId="1480892E" w:rsidR="00993BCD" w:rsidRPr="00A7463F" w:rsidRDefault="00F64637" w:rsidP="00A7463F">
            <w:pPr>
              <w:spacing w:line="360" w:lineRule="auto"/>
              <w:jc w:val="center"/>
            </w:pPr>
            <w:r>
              <w:t>9</w:t>
            </w:r>
          </w:p>
        </w:tc>
        <w:tc>
          <w:tcPr>
            <w:tcW w:w="4213" w:type="dxa"/>
          </w:tcPr>
          <w:p w14:paraId="2DA42149" w14:textId="0410016C" w:rsidR="00993BCD" w:rsidRPr="00337DE3" w:rsidRDefault="00993BCD" w:rsidP="00A7463F">
            <w:pPr>
              <w:spacing w:line="360" w:lineRule="auto"/>
              <w:jc w:val="center"/>
            </w:pPr>
          </w:p>
        </w:tc>
      </w:tr>
      <w:tr w:rsidR="00993BCD" w:rsidRPr="00A7463F" w14:paraId="4F27091E" w14:textId="77777777" w:rsidTr="00F86F71">
        <w:trPr>
          <w:jc w:val="center"/>
        </w:trPr>
        <w:tc>
          <w:tcPr>
            <w:tcW w:w="528" w:type="dxa"/>
          </w:tcPr>
          <w:p w14:paraId="1CA81E14" w14:textId="77777777" w:rsidR="00993BCD" w:rsidRPr="00A7463F" w:rsidRDefault="00993BCD" w:rsidP="00A7463F">
            <w:pPr>
              <w:spacing w:line="360" w:lineRule="auto"/>
              <w:jc w:val="center"/>
            </w:pPr>
            <w:r w:rsidRPr="00A7463F">
              <w:t>3</w:t>
            </w:r>
          </w:p>
        </w:tc>
        <w:tc>
          <w:tcPr>
            <w:tcW w:w="4108" w:type="dxa"/>
          </w:tcPr>
          <w:p w14:paraId="7896A554" w14:textId="4FFACB89" w:rsidR="00993BCD" w:rsidRPr="005A1500" w:rsidRDefault="00993BCD" w:rsidP="00A7463F">
            <w:pPr>
              <w:spacing w:line="360" w:lineRule="auto"/>
              <w:jc w:val="center"/>
            </w:pPr>
          </w:p>
        </w:tc>
        <w:tc>
          <w:tcPr>
            <w:tcW w:w="496" w:type="dxa"/>
          </w:tcPr>
          <w:p w14:paraId="46516CF8" w14:textId="0EF82A6E" w:rsidR="00993BCD" w:rsidRPr="00A7463F" w:rsidRDefault="00F64637" w:rsidP="00A7463F">
            <w:pPr>
              <w:spacing w:line="360" w:lineRule="auto"/>
              <w:jc w:val="center"/>
            </w:pPr>
            <w:r>
              <w:t>10</w:t>
            </w:r>
          </w:p>
        </w:tc>
        <w:tc>
          <w:tcPr>
            <w:tcW w:w="4213" w:type="dxa"/>
          </w:tcPr>
          <w:p w14:paraId="3CCE3DD6" w14:textId="751346FA" w:rsidR="00993BCD" w:rsidRPr="00A7463F" w:rsidRDefault="00993BCD" w:rsidP="00A7463F">
            <w:pPr>
              <w:spacing w:line="360" w:lineRule="auto"/>
              <w:jc w:val="center"/>
            </w:pPr>
          </w:p>
        </w:tc>
      </w:tr>
      <w:tr w:rsidR="00993BCD" w:rsidRPr="00A7463F" w14:paraId="64CF7242" w14:textId="77777777" w:rsidTr="00F86F71">
        <w:trPr>
          <w:jc w:val="center"/>
        </w:trPr>
        <w:tc>
          <w:tcPr>
            <w:tcW w:w="528" w:type="dxa"/>
          </w:tcPr>
          <w:p w14:paraId="27959D97" w14:textId="77777777" w:rsidR="00993BCD" w:rsidRPr="00A7463F" w:rsidRDefault="00993BCD" w:rsidP="00A7463F">
            <w:pPr>
              <w:spacing w:line="360" w:lineRule="auto"/>
              <w:jc w:val="center"/>
            </w:pPr>
            <w:r w:rsidRPr="00A7463F">
              <w:t>4</w:t>
            </w:r>
          </w:p>
        </w:tc>
        <w:tc>
          <w:tcPr>
            <w:tcW w:w="4108" w:type="dxa"/>
          </w:tcPr>
          <w:p w14:paraId="31CB6D98" w14:textId="635F18AA" w:rsidR="00993BCD" w:rsidRPr="00A7463F" w:rsidRDefault="00993BCD" w:rsidP="00A7463F">
            <w:pPr>
              <w:spacing w:line="360" w:lineRule="auto"/>
              <w:jc w:val="center"/>
            </w:pPr>
          </w:p>
        </w:tc>
        <w:tc>
          <w:tcPr>
            <w:tcW w:w="496" w:type="dxa"/>
          </w:tcPr>
          <w:p w14:paraId="64381B7C" w14:textId="1AF3A02D" w:rsidR="00993BCD" w:rsidRPr="00A7463F" w:rsidRDefault="00F64637" w:rsidP="00A7463F">
            <w:pPr>
              <w:spacing w:line="360" w:lineRule="auto"/>
              <w:jc w:val="center"/>
            </w:pPr>
            <w:r>
              <w:t>11</w:t>
            </w:r>
          </w:p>
        </w:tc>
        <w:tc>
          <w:tcPr>
            <w:tcW w:w="4213" w:type="dxa"/>
          </w:tcPr>
          <w:p w14:paraId="578357E3" w14:textId="7F96CE3E" w:rsidR="00993BCD" w:rsidRPr="00A7463F" w:rsidRDefault="00993BCD" w:rsidP="00A7463F">
            <w:pPr>
              <w:spacing w:line="360" w:lineRule="auto"/>
              <w:jc w:val="center"/>
            </w:pPr>
          </w:p>
        </w:tc>
      </w:tr>
      <w:tr w:rsidR="00993BCD" w:rsidRPr="00A7463F" w14:paraId="39FBF903" w14:textId="77777777" w:rsidTr="00F86F71">
        <w:trPr>
          <w:jc w:val="center"/>
        </w:trPr>
        <w:tc>
          <w:tcPr>
            <w:tcW w:w="528" w:type="dxa"/>
          </w:tcPr>
          <w:p w14:paraId="055F432B" w14:textId="77777777" w:rsidR="00993BCD" w:rsidRPr="00A7463F" w:rsidRDefault="00993BCD" w:rsidP="00A7463F">
            <w:pPr>
              <w:spacing w:line="360" w:lineRule="auto"/>
              <w:jc w:val="center"/>
            </w:pPr>
            <w:r w:rsidRPr="00A7463F">
              <w:t>5</w:t>
            </w:r>
          </w:p>
        </w:tc>
        <w:tc>
          <w:tcPr>
            <w:tcW w:w="4108" w:type="dxa"/>
          </w:tcPr>
          <w:p w14:paraId="32A07F65" w14:textId="5242200D" w:rsidR="00993BCD" w:rsidRPr="00A7463F" w:rsidRDefault="00993BCD" w:rsidP="00A7463F">
            <w:pPr>
              <w:spacing w:line="360" w:lineRule="auto"/>
              <w:jc w:val="center"/>
            </w:pPr>
          </w:p>
        </w:tc>
        <w:tc>
          <w:tcPr>
            <w:tcW w:w="496" w:type="dxa"/>
          </w:tcPr>
          <w:p w14:paraId="52441710" w14:textId="3CF1E03A" w:rsidR="00993BCD" w:rsidRPr="00A7463F" w:rsidRDefault="00F64637" w:rsidP="00A7463F">
            <w:pPr>
              <w:spacing w:line="360" w:lineRule="auto"/>
              <w:jc w:val="center"/>
            </w:pPr>
            <w:r>
              <w:t>12</w:t>
            </w:r>
          </w:p>
        </w:tc>
        <w:tc>
          <w:tcPr>
            <w:tcW w:w="4213" w:type="dxa"/>
          </w:tcPr>
          <w:p w14:paraId="1935A4B2" w14:textId="5773103E" w:rsidR="00993BCD" w:rsidRPr="00A7463F" w:rsidRDefault="00993BCD" w:rsidP="00A7463F">
            <w:pPr>
              <w:spacing w:line="360" w:lineRule="auto"/>
              <w:jc w:val="center"/>
            </w:pPr>
          </w:p>
        </w:tc>
      </w:tr>
      <w:tr w:rsidR="00993BCD" w:rsidRPr="00A7463F" w14:paraId="09566741" w14:textId="77777777" w:rsidTr="00F86F71">
        <w:trPr>
          <w:jc w:val="center"/>
        </w:trPr>
        <w:tc>
          <w:tcPr>
            <w:tcW w:w="528" w:type="dxa"/>
          </w:tcPr>
          <w:p w14:paraId="128CB259" w14:textId="77777777" w:rsidR="00993BCD" w:rsidRPr="00A7463F" w:rsidRDefault="00993BCD" w:rsidP="00A7463F">
            <w:pPr>
              <w:spacing w:line="360" w:lineRule="auto"/>
              <w:jc w:val="center"/>
            </w:pPr>
            <w:r w:rsidRPr="00A7463F">
              <w:t>6</w:t>
            </w:r>
          </w:p>
        </w:tc>
        <w:tc>
          <w:tcPr>
            <w:tcW w:w="4108" w:type="dxa"/>
          </w:tcPr>
          <w:p w14:paraId="3AA2B409" w14:textId="4DD47AF3" w:rsidR="00993BCD" w:rsidRPr="00A7463F" w:rsidRDefault="00993BCD" w:rsidP="00A7463F">
            <w:pPr>
              <w:spacing w:line="360" w:lineRule="auto"/>
              <w:jc w:val="center"/>
            </w:pPr>
          </w:p>
        </w:tc>
        <w:tc>
          <w:tcPr>
            <w:tcW w:w="496" w:type="dxa"/>
          </w:tcPr>
          <w:p w14:paraId="0EE17D7D" w14:textId="2FBC6A58" w:rsidR="00993BCD" w:rsidRPr="00A7463F" w:rsidRDefault="00F64637" w:rsidP="00A7463F">
            <w:pPr>
              <w:spacing w:line="360" w:lineRule="auto"/>
              <w:jc w:val="center"/>
            </w:pPr>
            <w:r>
              <w:t>13</w:t>
            </w:r>
          </w:p>
        </w:tc>
        <w:tc>
          <w:tcPr>
            <w:tcW w:w="4213" w:type="dxa"/>
          </w:tcPr>
          <w:p w14:paraId="7B97CB12" w14:textId="7442EDC4" w:rsidR="00993BCD" w:rsidRPr="009C6EB7" w:rsidRDefault="00993BCD" w:rsidP="00A7463F">
            <w:pPr>
              <w:spacing w:line="360" w:lineRule="auto"/>
              <w:jc w:val="center"/>
            </w:pPr>
          </w:p>
        </w:tc>
      </w:tr>
      <w:tr w:rsidR="00FE62CD" w:rsidRPr="00A7463F" w14:paraId="1E708E3F" w14:textId="77777777" w:rsidTr="00F86F71">
        <w:trPr>
          <w:jc w:val="center"/>
        </w:trPr>
        <w:tc>
          <w:tcPr>
            <w:tcW w:w="528" w:type="dxa"/>
          </w:tcPr>
          <w:p w14:paraId="6B2E2415" w14:textId="7B676955" w:rsidR="00FE62CD" w:rsidRPr="00A7463F" w:rsidRDefault="00FE62CD" w:rsidP="00A7463F">
            <w:pPr>
              <w:spacing w:line="360" w:lineRule="auto"/>
              <w:jc w:val="center"/>
            </w:pPr>
            <w:r w:rsidRPr="00A7463F">
              <w:t>7</w:t>
            </w:r>
          </w:p>
        </w:tc>
        <w:tc>
          <w:tcPr>
            <w:tcW w:w="4108" w:type="dxa"/>
          </w:tcPr>
          <w:p w14:paraId="642B39AE" w14:textId="6B7D8927" w:rsidR="00FE62CD" w:rsidRPr="00A7463F" w:rsidRDefault="00FE62CD" w:rsidP="00A7463F">
            <w:pPr>
              <w:spacing w:line="360" w:lineRule="auto"/>
              <w:jc w:val="center"/>
            </w:pPr>
          </w:p>
        </w:tc>
        <w:tc>
          <w:tcPr>
            <w:tcW w:w="496" w:type="dxa"/>
          </w:tcPr>
          <w:p w14:paraId="6950B262" w14:textId="7C08B74A" w:rsidR="00FE62CD" w:rsidRPr="00A7463F" w:rsidRDefault="00F64637" w:rsidP="00A7463F">
            <w:pPr>
              <w:spacing w:line="360" w:lineRule="auto"/>
              <w:jc w:val="center"/>
            </w:pPr>
            <w:r>
              <w:t>14</w:t>
            </w:r>
          </w:p>
        </w:tc>
        <w:tc>
          <w:tcPr>
            <w:tcW w:w="4213" w:type="dxa"/>
          </w:tcPr>
          <w:p w14:paraId="57D84233" w14:textId="46A870D6" w:rsidR="00FE62CD" w:rsidRPr="00A7463F" w:rsidRDefault="00FE62CD" w:rsidP="00A7463F">
            <w:pPr>
              <w:spacing w:line="360" w:lineRule="auto"/>
              <w:jc w:val="center"/>
            </w:pPr>
          </w:p>
        </w:tc>
      </w:tr>
    </w:tbl>
    <w:p w14:paraId="52C3E9E0" w14:textId="7EFDA418" w:rsidR="00993BCD" w:rsidRPr="00A7463F" w:rsidRDefault="00D723CD" w:rsidP="00A7463F">
      <w:pPr>
        <w:spacing w:line="360" w:lineRule="auto"/>
        <w:rPr>
          <w:b/>
          <w:bCs/>
        </w:rPr>
      </w:pPr>
      <w:r>
        <w:rPr>
          <w:rFonts w:eastAsiaTheme="minorHAnsi"/>
          <w:noProof/>
        </w:rPr>
        <mc:AlternateContent>
          <mc:Choice Requires="wps">
            <w:drawing>
              <wp:anchor distT="0" distB="0" distL="114300" distR="114300" simplePos="0" relativeHeight="251678720" behindDoc="0" locked="0" layoutInCell="1" allowOverlap="1" wp14:anchorId="5AFB346B" wp14:editId="5088E7E2">
                <wp:simplePos x="0" y="0"/>
                <wp:positionH relativeFrom="margin">
                  <wp:posOffset>5339715</wp:posOffset>
                </wp:positionH>
                <wp:positionV relativeFrom="paragraph">
                  <wp:posOffset>134620</wp:posOffset>
                </wp:positionV>
                <wp:extent cx="661670" cy="595313"/>
                <wp:effectExtent l="0" t="0" r="24130" b="14605"/>
                <wp:wrapNone/>
                <wp:docPr id="330663202" name="Надпись 3306632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670" cy="595313"/>
                        </a:xfrm>
                        <a:prstGeom prst="rect">
                          <a:avLst/>
                        </a:prstGeom>
                        <a:solidFill>
                          <a:srgbClr val="FFFFFF"/>
                        </a:solidFill>
                        <a:ln w="9525">
                          <a:solidFill>
                            <a:srgbClr val="000000"/>
                          </a:solidFill>
                          <a:miter lim="800000"/>
                          <a:headEnd/>
                          <a:tailEnd/>
                        </a:ln>
                      </wps:spPr>
                      <wps:txbx>
                        <w:txbxContent>
                          <w:p w14:paraId="63C0179C" w14:textId="77777777" w:rsidR="00C56DEA" w:rsidRDefault="00C56DEA" w:rsidP="00C56DEA">
                            <w:pPr>
                              <w:jc w:val="center"/>
                              <w:rPr>
                                <w:i/>
                                <w:color w:val="948A54"/>
                              </w:rPr>
                            </w:pPr>
                          </w:p>
                        </w:txbxContent>
                      </wps:txbx>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FB346B" id="Надпись 330663202" o:spid="_x0000_s1034" type="#_x0000_t202" style="position:absolute;margin-left:420.45pt;margin-top:10.6pt;width:52.1pt;height:46.9pt;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">
                <v:textbox>
                  <w:txbxContent>
                    <w:p w14:paraId="63C0179C" w14:textId="77777777" w:rsidR="00C56DEA" w:rsidRDefault="00C56DEA" w:rsidP="00C56DEA">
                      <w:pPr>
                        <w:jc w:val="center"/>
                        <w:rPr>
                          <w:i/>
                          <w:color w:val="948A54"/>
                        </w:rPr>
                      </w:pPr>
                    </w:p>
                  </w:txbxContent>
                </v:textbox>
                <w10:wrap anchorx="margin"/>
              </v:shape>
            </w:pict>
          </mc:Fallback>
        </mc:AlternateContent>
      </w:r>
      <w:r w:rsidR="00CA32B3">
        <w:rPr>
          <w:b/>
          <w:bCs/>
        </w:rPr>
        <w:t>Максимальное к</w:t>
      </w:r>
      <w:r w:rsidR="00993BCD" w:rsidRPr="00A7463F">
        <w:rPr>
          <w:b/>
          <w:bCs/>
        </w:rPr>
        <w:t>оличество баллов – 1</w:t>
      </w:r>
      <w:r w:rsidR="00F64637">
        <w:rPr>
          <w:b/>
          <w:bCs/>
        </w:rPr>
        <w:t>4</w:t>
      </w:r>
      <w:r w:rsidR="00993BCD" w:rsidRPr="00A7463F">
        <w:rPr>
          <w:b/>
          <w:bCs/>
        </w:rPr>
        <w:t xml:space="preserve">. </w:t>
      </w:r>
    </w:p>
    <w:p w14:paraId="10A3D181" w14:textId="77777777" w:rsidR="00D723CD" w:rsidRDefault="00D723CD" w:rsidP="00A7463F">
      <w:pPr>
        <w:spacing w:line="360" w:lineRule="auto"/>
        <w:jc w:val="both"/>
        <w:rPr>
          <w:b/>
          <w:bCs/>
        </w:rPr>
      </w:pPr>
      <w:bookmarkStart w:id="11" w:name="_Hlk53794266"/>
    </w:p>
    <w:p w14:paraId="7DED17B0" w14:textId="3EEFC6FB" w:rsidR="00D723CD" w:rsidRDefault="001B612B" w:rsidP="00A7463F">
      <w:pPr>
        <w:spacing w:line="360" w:lineRule="auto"/>
        <w:jc w:val="both"/>
      </w:pPr>
      <w:r w:rsidRPr="00A7463F">
        <w:rPr>
          <w:b/>
          <w:bCs/>
        </w:rPr>
        <w:t>Задание №</w:t>
      </w:r>
      <w:r w:rsidR="00993BCD" w:rsidRPr="00A7463F">
        <w:rPr>
          <w:b/>
          <w:bCs/>
        </w:rPr>
        <w:t>9</w:t>
      </w:r>
      <w:r w:rsidRPr="00A7463F">
        <w:rPr>
          <w:b/>
          <w:bCs/>
        </w:rPr>
        <w:t>.</w:t>
      </w:r>
      <w:r w:rsidRPr="00A7463F">
        <w:t xml:space="preserve"> </w:t>
      </w:r>
      <w:bookmarkStart w:id="12" w:name="_Hlk53917142"/>
      <w:r w:rsidR="00E47287" w:rsidRPr="00A7463F">
        <w:t xml:space="preserve">Внимательно изучите </w:t>
      </w:r>
      <w:r w:rsidR="00D62926" w:rsidRPr="00A7463F">
        <w:t>карту-</w:t>
      </w:r>
      <w:r w:rsidR="00E47287" w:rsidRPr="00A7463F">
        <w:t>схему</w:t>
      </w:r>
      <w:r w:rsidR="00C71C74" w:rsidRPr="00A7463F">
        <w:t xml:space="preserve">, </w:t>
      </w:r>
      <w:r w:rsidR="00CB6A46">
        <w:t>отражающ</w:t>
      </w:r>
      <w:r w:rsidR="00AE1A27">
        <w:t>ую</w:t>
      </w:r>
      <w:r w:rsidR="00CB6A46">
        <w:t xml:space="preserve"> важн</w:t>
      </w:r>
      <w:r w:rsidR="007E68BA">
        <w:t>ое явление,</w:t>
      </w:r>
    </w:p>
    <w:p w14:paraId="604CA212" w14:textId="25B8394D" w:rsidR="00D723CD" w:rsidRDefault="00CB6A46" w:rsidP="00A7463F">
      <w:pPr>
        <w:spacing w:line="360" w:lineRule="auto"/>
        <w:jc w:val="both"/>
      </w:pPr>
      <w:r>
        <w:t xml:space="preserve"> связанн</w:t>
      </w:r>
      <w:r w:rsidR="007E68BA">
        <w:t>ое</w:t>
      </w:r>
      <w:r>
        <w:t xml:space="preserve"> с историей международных отношений и </w:t>
      </w:r>
      <w:r w:rsidR="00581B68">
        <w:t>внешней политики России,</w:t>
      </w:r>
    </w:p>
    <w:p w14:paraId="64C6A2FB" w14:textId="4083AB59" w:rsidR="001B612B" w:rsidRDefault="00CB6A46" w:rsidP="00A7463F">
      <w:pPr>
        <w:spacing w:line="360" w:lineRule="auto"/>
        <w:jc w:val="both"/>
      </w:pPr>
      <w:r>
        <w:t xml:space="preserve"> </w:t>
      </w:r>
      <w:r w:rsidR="00E47287" w:rsidRPr="00A7463F">
        <w:t xml:space="preserve">и </w:t>
      </w:r>
      <w:r w:rsidR="00D62926" w:rsidRPr="00A7463F">
        <w:t>определите</w:t>
      </w:r>
      <w:r w:rsidR="00F64637">
        <w:t>,</w:t>
      </w:r>
      <w:r w:rsidR="00D62926" w:rsidRPr="00A7463F">
        <w:t xml:space="preserve"> какие из предложенных утверждений соответствуют действительности, а какие </w:t>
      </w:r>
      <w:r w:rsidR="00F64637">
        <w:t xml:space="preserve">- </w:t>
      </w:r>
      <w:r w:rsidR="00D62926" w:rsidRPr="00A7463F">
        <w:t>нет</w:t>
      </w:r>
      <w:r w:rsidR="009D21D0" w:rsidRPr="00A7463F">
        <w:t>. Ответы впишите в таблицу.</w:t>
      </w:r>
    </w:p>
    <w:p w14:paraId="1F7EE311" w14:textId="77777777" w:rsidR="00C56DEA" w:rsidRPr="00A7463F" w:rsidRDefault="00C56DEA" w:rsidP="00A7463F">
      <w:pPr>
        <w:spacing w:line="360" w:lineRule="auto"/>
        <w:jc w:val="both"/>
      </w:pPr>
    </w:p>
    <w:bookmarkEnd w:id="11"/>
    <w:bookmarkEnd w:id="12"/>
    <w:p w14:paraId="2B485714" w14:textId="624F8A91" w:rsidR="00575D7F" w:rsidRPr="00A7463F" w:rsidRDefault="007E68BA" w:rsidP="00A7463F">
      <w:pPr>
        <w:spacing w:line="360" w:lineRule="auto"/>
        <w:rPr>
          <w:lang w:val="en-US"/>
        </w:rPr>
      </w:pPr>
      <w:r>
        <w:rPr>
          <w:noProof/>
          <w:lang w:val="en-US"/>
        </w:rPr>
        <w:lastRenderedPageBreak/>
        <w:drawing>
          <wp:inline distT="0" distB="0" distL="0" distR="0" wp14:anchorId="37A81DB7" wp14:editId="6BE32D4D">
            <wp:extent cx="4892040" cy="4009613"/>
            <wp:effectExtent l="0" t="0" r="3810" b="0"/>
            <wp:docPr id="27811339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912571" cy="4026441"/>
                    </a:xfrm>
                    <a:prstGeom prst="rect">
                      <a:avLst/>
                    </a:prstGeom>
                    <a:noFill/>
                  </pic:spPr>
                </pic:pic>
              </a:graphicData>
            </a:graphic>
          </wp:inline>
        </w:drawing>
      </w:r>
    </w:p>
    <w:p w14:paraId="5870C71D" w14:textId="486477B8" w:rsidR="00E47287" w:rsidRPr="00CB6A46" w:rsidRDefault="00D62926" w:rsidP="00A7463F">
      <w:pPr>
        <w:spacing w:line="360" w:lineRule="auto"/>
        <w:jc w:val="both"/>
      </w:pPr>
      <w:r w:rsidRPr="00A7463F">
        <w:t xml:space="preserve">1. </w:t>
      </w:r>
      <w:r w:rsidR="00E05790">
        <w:t xml:space="preserve"> </w:t>
      </w:r>
      <w:r w:rsidR="007E68BA">
        <w:t xml:space="preserve">В период времени, к которому относятся </w:t>
      </w:r>
      <w:r w:rsidR="0021624B">
        <w:t>изо</w:t>
      </w:r>
      <w:r w:rsidR="007E68BA">
        <w:t xml:space="preserve">браженные на карте-схеме события, Кёнигсберг был столицей европейского государства. </w:t>
      </w:r>
    </w:p>
    <w:p w14:paraId="624E5349" w14:textId="045280F6" w:rsidR="00D62926" w:rsidRPr="00A7463F" w:rsidRDefault="00D62926" w:rsidP="00A7463F">
      <w:pPr>
        <w:spacing w:line="360" w:lineRule="auto"/>
        <w:jc w:val="both"/>
      </w:pPr>
      <w:r w:rsidRPr="00A7463F">
        <w:t>2.</w:t>
      </w:r>
      <w:r w:rsidR="00E05790">
        <w:t xml:space="preserve"> </w:t>
      </w:r>
      <w:r w:rsidR="00CB6A46">
        <w:t>На карте-схеме представле</w:t>
      </w:r>
      <w:r w:rsidR="007E68BA">
        <w:t xml:space="preserve">ны события Северной войны. </w:t>
      </w:r>
      <w:r w:rsidR="00CB6A46">
        <w:t xml:space="preserve"> </w:t>
      </w:r>
    </w:p>
    <w:p w14:paraId="057182FF" w14:textId="5832D149" w:rsidR="00D62926" w:rsidRPr="00A7463F" w:rsidRDefault="00D62926" w:rsidP="00A7463F">
      <w:pPr>
        <w:spacing w:line="360" w:lineRule="auto"/>
        <w:jc w:val="both"/>
      </w:pPr>
      <w:r w:rsidRPr="00A7463F">
        <w:t xml:space="preserve">3. </w:t>
      </w:r>
      <w:r w:rsidR="00E05790">
        <w:t xml:space="preserve">  </w:t>
      </w:r>
      <w:r w:rsidR="007E68BA">
        <w:t xml:space="preserve">Противником России в этой войне была Речь Посполитая. </w:t>
      </w:r>
    </w:p>
    <w:p w14:paraId="7C3A9EDD" w14:textId="0F926848" w:rsidR="00D62926" w:rsidRPr="00A7463F" w:rsidRDefault="00BE2539" w:rsidP="00A7463F">
      <w:pPr>
        <w:spacing w:line="360" w:lineRule="auto"/>
        <w:jc w:val="both"/>
      </w:pPr>
      <w:r w:rsidRPr="00A7463F">
        <w:t xml:space="preserve">4. </w:t>
      </w:r>
      <w:r w:rsidR="00142EAC">
        <w:t xml:space="preserve"> </w:t>
      </w:r>
      <w:r w:rsidR="007E68BA">
        <w:t xml:space="preserve">Военный конфликт, события которого представлены на карте-схеме, начался в период правления одного российского монарха, а завершился уже в начале правления другого. </w:t>
      </w:r>
    </w:p>
    <w:p w14:paraId="46F99994" w14:textId="49000423" w:rsidR="00BE2539" w:rsidRPr="00CB6A46" w:rsidRDefault="00BE2539" w:rsidP="00A7463F">
      <w:pPr>
        <w:spacing w:line="360" w:lineRule="auto"/>
        <w:jc w:val="both"/>
      </w:pPr>
      <w:r w:rsidRPr="00A7463F">
        <w:t>5.</w:t>
      </w:r>
      <w:r w:rsidR="00142EAC">
        <w:t xml:space="preserve">  </w:t>
      </w:r>
      <w:r w:rsidR="007E68BA">
        <w:t xml:space="preserve">Командующими российской армии в этой войне были С.Ф. Апраксин, а затем – В.В. Фермор. </w:t>
      </w:r>
    </w:p>
    <w:p w14:paraId="17CF9781" w14:textId="2BC9D1FC" w:rsidR="00BE2539" w:rsidRPr="00A7463F" w:rsidRDefault="00BE2539" w:rsidP="00A7463F">
      <w:pPr>
        <w:spacing w:line="360" w:lineRule="auto"/>
        <w:jc w:val="both"/>
      </w:pPr>
      <w:r w:rsidRPr="00A7463F">
        <w:t xml:space="preserve">6. </w:t>
      </w:r>
      <w:r w:rsidR="00142EAC">
        <w:t xml:space="preserve"> </w:t>
      </w:r>
      <w:r w:rsidR="007E68BA">
        <w:t xml:space="preserve">Цифрой 2 на карте-схеме обозначено место сражения при Гросс-Егерсдорфе. </w:t>
      </w:r>
    </w:p>
    <w:p w14:paraId="3435A287" w14:textId="6391E45D" w:rsidR="00EC742A" w:rsidRPr="00142EAC" w:rsidRDefault="00EC742A" w:rsidP="00A7463F">
      <w:pPr>
        <w:spacing w:line="360" w:lineRule="auto"/>
        <w:jc w:val="both"/>
      </w:pPr>
      <w:r w:rsidRPr="00A7463F">
        <w:t xml:space="preserve">7. </w:t>
      </w:r>
      <w:r w:rsidR="007E68BA">
        <w:t xml:space="preserve">В ходе войны, события которой представлены на карте-схеме, восточная часть Пруссии на протяжении нескольких лет находилась под управлением российских губернаторов. </w:t>
      </w:r>
    </w:p>
    <w:p w14:paraId="025BFA8A" w14:textId="0C560846" w:rsidR="00EC742A" w:rsidRDefault="00EC742A" w:rsidP="00A7463F">
      <w:pPr>
        <w:spacing w:line="360" w:lineRule="auto"/>
        <w:jc w:val="both"/>
      </w:pPr>
      <w:r w:rsidRPr="00A7463F">
        <w:t xml:space="preserve">8. </w:t>
      </w:r>
      <w:r w:rsidR="00A56A95">
        <w:t xml:space="preserve">Одним из союзников России в войне являлась Англия. </w:t>
      </w:r>
    </w:p>
    <w:tbl>
      <w:tblPr>
        <w:tblStyle w:val="a3"/>
        <w:tblW w:w="0" w:type="auto"/>
        <w:tblLook w:val="04A0" w:firstRow="1" w:lastRow="0" w:firstColumn="1" w:lastColumn="0" w:noHBand="0" w:noVBand="1"/>
      </w:tblPr>
      <w:tblGrid>
        <w:gridCol w:w="4814"/>
        <w:gridCol w:w="4814"/>
      </w:tblGrid>
      <w:tr w:rsidR="00BE2539" w:rsidRPr="00A7463F" w14:paraId="5C7DB6CD" w14:textId="77777777" w:rsidTr="00BE2539">
        <w:tc>
          <w:tcPr>
            <w:tcW w:w="4814" w:type="dxa"/>
          </w:tcPr>
          <w:p w14:paraId="379DC7DA" w14:textId="308DD049" w:rsidR="00BE2539" w:rsidRPr="00A7463F" w:rsidRDefault="00BE2539" w:rsidP="00A7463F">
            <w:pPr>
              <w:spacing w:line="360" w:lineRule="auto"/>
              <w:jc w:val="center"/>
            </w:pPr>
            <w:r w:rsidRPr="00A7463F">
              <w:t>Верно</w:t>
            </w:r>
          </w:p>
        </w:tc>
        <w:tc>
          <w:tcPr>
            <w:tcW w:w="4814" w:type="dxa"/>
          </w:tcPr>
          <w:p w14:paraId="3B08D26F" w14:textId="13A5C975" w:rsidR="00BE2539" w:rsidRPr="00A7463F" w:rsidRDefault="00BE2539" w:rsidP="00A7463F">
            <w:pPr>
              <w:spacing w:line="360" w:lineRule="auto"/>
              <w:jc w:val="center"/>
            </w:pPr>
            <w:r w:rsidRPr="00A7463F">
              <w:t>Неверно</w:t>
            </w:r>
          </w:p>
        </w:tc>
      </w:tr>
      <w:tr w:rsidR="00BE2539" w:rsidRPr="00A7463F" w14:paraId="0FF4B0DB" w14:textId="77777777" w:rsidTr="00BE2539">
        <w:tc>
          <w:tcPr>
            <w:tcW w:w="4814" w:type="dxa"/>
          </w:tcPr>
          <w:p w14:paraId="5DDAC571" w14:textId="0CD5D751" w:rsidR="00BE2539" w:rsidRPr="00A7463F" w:rsidRDefault="00BE2539" w:rsidP="00F64637">
            <w:pPr>
              <w:spacing w:line="360" w:lineRule="auto"/>
              <w:jc w:val="center"/>
            </w:pPr>
          </w:p>
        </w:tc>
        <w:tc>
          <w:tcPr>
            <w:tcW w:w="4814" w:type="dxa"/>
          </w:tcPr>
          <w:p w14:paraId="2CD55A44" w14:textId="46FDACAA" w:rsidR="00BE2539" w:rsidRPr="00A7463F" w:rsidRDefault="00BE2539" w:rsidP="00F64637">
            <w:pPr>
              <w:spacing w:line="360" w:lineRule="auto"/>
              <w:jc w:val="center"/>
            </w:pPr>
          </w:p>
        </w:tc>
      </w:tr>
    </w:tbl>
    <w:p w14:paraId="5F577076" w14:textId="77A8F017" w:rsidR="00D62926" w:rsidRDefault="00CA32B3" w:rsidP="00A7463F">
      <w:pPr>
        <w:spacing w:line="360" w:lineRule="auto"/>
      </w:pPr>
      <w:r>
        <w:t>Укажите</w:t>
      </w:r>
      <w:r w:rsidR="003C7CED">
        <w:t xml:space="preserve"> год</w:t>
      </w:r>
      <w:r w:rsidR="00A56A95">
        <w:t xml:space="preserve"> выхода России из данного военного конфликта</w:t>
      </w:r>
      <w:r w:rsidR="00D723CD">
        <w:t>.</w:t>
      </w:r>
      <w:r w:rsidR="00A56A95">
        <w:t xml:space="preserve"> </w:t>
      </w:r>
      <w:r w:rsidR="00AE323A">
        <w:t xml:space="preserve"> </w:t>
      </w:r>
    </w:p>
    <w:p w14:paraId="40CBA58F" w14:textId="651CEA6D" w:rsidR="00C56DEA" w:rsidRDefault="0017693C" w:rsidP="00A7463F">
      <w:pPr>
        <w:spacing w:line="360" w:lineRule="auto"/>
      </w:pPr>
      <w:r>
        <w:rPr>
          <w:rFonts w:eastAsiaTheme="minorHAnsi"/>
          <w:noProof/>
        </w:rPr>
        <mc:AlternateContent>
          <mc:Choice Requires="wps">
            <w:drawing>
              <wp:anchor distT="0" distB="0" distL="114300" distR="114300" simplePos="0" relativeHeight="251680768" behindDoc="0" locked="0" layoutInCell="1" allowOverlap="1" wp14:anchorId="322C57B2" wp14:editId="4FD50F2A">
                <wp:simplePos x="0" y="0"/>
                <wp:positionH relativeFrom="margin">
                  <wp:posOffset>5421090</wp:posOffset>
                </wp:positionH>
                <wp:positionV relativeFrom="paragraph">
                  <wp:posOffset>264701</wp:posOffset>
                </wp:positionV>
                <wp:extent cx="655247" cy="533840"/>
                <wp:effectExtent l="0" t="0" r="12065" b="19050"/>
                <wp:wrapNone/>
                <wp:docPr id="189337350" name="Надпись 1893373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5247" cy="533840"/>
                        </a:xfrm>
                        <a:prstGeom prst="rect">
                          <a:avLst/>
                        </a:prstGeom>
                        <a:solidFill>
                          <a:srgbClr val="FFFFFF"/>
                        </a:solidFill>
                        <a:ln w="9525">
                          <a:solidFill>
                            <a:srgbClr val="000000"/>
                          </a:solidFill>
                          <a:miter lim="800000"/>
                          <a:headEnd/>
                          <a:tailEnd/>
                        </a:ln>
                      </wps:spPr>
                      <wps:txbx>
                        <w:txbxContent>
                          <w:p w14:paraId="2D932BDA" w14:textId="77777777" w:rsidR="0017693C" w:rsidRDefault="0017693C" w:rsidP="0017693C">
                            <w:pPr>
                              <w:jc w:val="center"/>
                              <w:rPr>
                                <w:i/>
                                <w:color w:val="948A54"/>
                              </w:rPr>
                            </w:pPr>
                          </w:p>
                        </w:txbxContent>
                      </wps:txbx>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2C57B2" id="Надпись 189337350" o:spid="_x0000_s1035" type="#_x0000_t202" style="position:absolute;margin-left:426.85pt;margin-top:20.85pt;width:51.6pt;height:42.05pt;z-index:251680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">
                <v:textbox>
                  <w:txbxContent>
                    <w:p w14:paraId="2D932BDA" w14:textId="77777777" w:rsidR="0017693C" w:rsidRDefault="0017693C" w:rsidP="0017693C">
                      <w:pPr>
                        <w:jc w:val="center"/>
                        <w:rPr>
                          <w:i/>
                          <w:color w:val="948A54"/>
                        </w:rPr>
                      </w:pPr>
                    </w:p>
                  </w:txbxContent>
                </v:textbox>
                <w10:wrap anchorx="margin"/>
              </v:shape>
            </w:pict>
          </mc:Fallback>
        </mc:AlternateContent>
      </w:r>
      <w:r w:rsidR="00C56DEA">
        <w:t>________________________________________________________________________________</w:t>
      </w:r>
    </w:p>
    <w:p w14:paraId="29EE8AD1" w14:textId="66E11CDB" w:rsidR="00957CBC" w:rsidRPr="00A7463F" w:rsidRDefault="00CA32B3" w:rsidP="00A7463F">
      <w:pPr>
        <w:spacing w:line="360" w:lineRule="auto"/>
        <w:rPr>
          <w:b/>
          <w:bCs/>
        </w:rPr>
      </w:pPr>
      <w:r>
        <w:rPr>
          <w:b/>
          <w:bCs/>
        </w:rPr>
        <w:t>Максимальное к</w:t>
      </w:r>
      <w:r w:rsidR="00993BCD" w:rsidRPr="00A7463F">
        <w:rPr>
          <w:b/>
          <w:bCs/>
        </w:rPr>
        <w:t xml:space="preserve">оличество балов – </w:t>
      </w:r>
      <w:r>
        <w:rPr>
          <w:b/>
          <w:bCs/>
        </w:rPr>
        <w:t>9</w:t>
      </w:r>
      <w:r w:rsidR="00993BCD" w:rsidRPr="00A7463F">
        <w:rPr>
          <w:b/>
          <w:bCs/>
        </w:rPr>
        <w:t xml:space="preserve">. </w:t>
      </w:r>
    </w:p>
    <w:p w14:paraId="075FEBBD" w14:textId="146B7051" w:rsidR="00720681" w:rsidRPr="00A7463F" w:rsidRDefault="00720681" w:rsidP="00A7463F">
      <w:pPr>
        <w:spacing w:line="360" w:lineRule="auto"/>
        <w:rPr>
          <w:b/>
          <w:bCs/>
        </w:rPr>
      </w:pPr>
    </w:p>
    <w:p w14:paraId="7CDA2D7D" w14:textId="77777777" w:rsidR="00C7284C" w:rsidRPr="00182561" w:rsidRDefault="00C7284C" w:rsidP="00C7284C">
      <w:pPr>
        <w:spacing w:line="360" w:lineRule="auto"/>
        <w:jc w:val="both"/>
        <w:rPr>
          <w:b/>
        </w:rPr>
      </w:pPr>
      <w:r>
        <w:rPr>
          <w:b/>
        </w:rPr>
        <w:t xml:space="preserve">Задание 10. </w:t>
      </w:r>
      <w:r w:rsidRPr="00182561">
        <w:t xml:space="preserve">Вам предстоит работать с высказываниями историков и современников о событиях и деятелях отечественной истории. Выберите из них одно, которое станет темой </w:t>
      </w:r>
      <w:r w:rsidRPr="00182561">
        <w:lastRenderedPageBreak/>
        <w:t>Вашего сочинения-эссе. Ваша задача – сформулировать собственное отношение к данному утверждению и обосновать его аргументами, представляющимися Вам наиболее существенными</w:t>
      </w:r>
      <w:r>
        <w:t>.</w:t>
      </w:r>
    </w:p>
    <w:p w14:paraId="59101D27" w14:textId="77777777" w:rsidR="00C7284C" w:rsidRPr="00182561" w:rsidRDefault="00C7284C" w:rsidP="00C7284C">
      <w:pPr>
        <w:spacing w:line="360" w:lineRule="auto"/>
        <w:jc w:val="center"/>
      </w:pPr>
      <w:r w:rsidRPr="00182561">
        <w:t>При выборе темы исходите из того, что Вы:</w:t>
      </w:r>
    </w:p>
    <w:p w14:paraId="5A3B4E0A" w14:textId="77777777" w:rsidR="00C7284C" w:rsidRPr="00182561" w:rsidRDefault="00C7284C" w:rsidP="00C7284C">
      <w:pPr>
        <w:spacing w:line="360" w:lineRule="auto"/>
        <w:jc w:val="both"/>
      </w:pPr>
      <w:r w:rsidRPr="00182561">
        <w:t>1. Ясно понимаете смысл высказывания (не обязательно полностью или даже частично быть согласным с автором, но необходимо понимать, что именно он утверждает).</w:t>
      </w:r>
    </w:p>
    <w:p w14:paraId="302DAC8D" w14:textId="77777777" w:rsidR="00C7284C" w:rsidRPr="00182561" w:rsidRDefault="00C7284C" w:rsidP="00C7284C">
      <w:pPr>
        <w:spacing w:line="360" w:lineRule="auto"/>
        <w:jc w:val="both"/>
      </w:pPr>
      <w:r w:rsidRPr="00182561">
        <w:t>2. Можете выразить свое отношение к высказыванию (аргументировано согласиться с автором либо полностью или частично опровергнуть его высказывание).</w:t>
      </w:r>
    </w:p>
    <w:p w14:paraId="63416BAC" w14:textId="77777777" w:rsidR="00C7284C" w:rsidRPr="00182561" w:rsidRDefault="00C7284C" w:rsidP="00C7284C">
      <w:pPr>
        <w:spacing w:line="360" w:lineRule="auto"/>
        <w:jc w:val="both"/>
      </w:pPr>
      <w:r w:rsidRPr="00182561">
        <w:t xml:space="preserve">3. Располагаете конкретными знаниями (факты, </w:t>
      </w:r>
      <w:r>
        <w:t>статистика</w:t>
      </w:r>
      <w:r w:rsidRPr="00182561">
        <w:t>, примеры) по данной теме.</w:t>
      </w:r>
    </w:p>
    <w:p w14:paraId="5FCC8624" w14:textId="77777777" w:rsidR="00C7284C" w:rsidRPr="00182561" w:rsidRDefault="00C7284C" w:rsidP="00C7284C">
      <w:pPr>
        <w:spacing w:line="360" w:lineRule="auto"/>
        <w:jc w:val="both"/>
      </w:pPr>
      <w:r w:rsidRPr="00182561">
        <w:t>4. Владеете терминами, необходимыми для грамотного изложения своей точки зрения.</w:t>
      </w:r>
    </w:p>
    <w:p w14:paraId="4442F90E" w14:textId="77777777" w:rsidR="00C7284C" w:rsidRDefault="00C7284C" w:rsidP="00C7284C">
      <w:pPr>
        <w:spacing w:line="360" w:lineRule="auto"/>
        <w:ind w:firstLine="360"/>
        <w:jc w:val="both"/>
        <w:rPr>
          <w:b/>
        </w:rPr>
      </w:pPr>
      <w:r w:rsidRPr="00182561">
        <w:rPr>
          <w:b/>
        </w:rPr>
        <w:t>При написании работы постарайтесь исходить из того, что Жюри, оценивая Ваше эссе, будет руководствоваться следующими критериями:</w:t>
      </w:r>
    </w:p>
    <w:p w14:paraId="58597017" w14:textId="77777777" w:rsidR="00C7284C" w:rsidRPr="00201D80" w:rsidRDefault="00C7284C" w:rsidP="00C7284C">
      <w:pPr>
        <w:spacing w:line="360" w:lineRule="auto"/>
        <w:jc w:val="both"/>
        <w:rPr>
          <w:bCs/>
        </w:rPr>
      </w:pPr>
      <w:r w:rsidRPr="00201D80">
        <w:rPr>
          <w:bCs/>
        </w:rPr>
        <w:t xml:space="preserve">1. Работа должна состоять из трех частей: введения, основной части и заключения. </w:t>
      </w:r>
    </w:p>
    <w:p w14:paraId="7A2E12AB" w14:textId="77777777" w:rsidR="00C7284C" w:rsidRDefault="00C7284C" w:rsidP="00C7284C">
      <w:pPr>
        <w:spacing w:line="360" w:lineRule="auto"/>
        <w:jc w:val="both"/>
      </w:pPr>
      <w:r w:rsidRPr="00201D80">
        <w:t xml:space="preserve">2. Во введении необходимо обосновать выбор темы </w:t>
      </w:r>
      <w:r>
        <w:t>работы</w:t>
      </w:r>
      <w:r w:rsidRPr="00201D80">
        <w:t>, поставить проблему и сформулировать три задачи</w:t>
      </w:r>
      <w:r w:rsidRPr="00182561">
        <w:t xml:space="preserve">. </w:t>
      </w:r>
    </w:p>
    <w:p w14:paraId="548F350A" w14:textId="77777777" w:rsidR="00C7284C" w:rsidRDefault="00C7284C" w:rsidP="00C7284C">
      <w:pPr>
        <w:spacing w:line="360" w:lineRule="auto"/>
        <w:jc w:val="both"/>
      </w:pPr>
      <w:r>
        <w:t xml:space="preserve">3. В основной части с опорой на факты раскрываются поставленные задачи. </w:t>
      </w:r>
    </w:p>
    <w:p w14:paraId="14F2917C" w14:textId="77777777" w:rsidR="00C7284C" w:rsidRPr="00182561" w:rsidRDefault="00C7284C" w:rsidP="00C7284C">
      <w:pPr>
        <w:spacing w:line="360" w:lineRule="auto"/>
        <w:jc w:val="both"/>
      </w:pPr>
      <w:r>
        <w:t>4. В заключении необходимо сформулировать выводы по задачам и обобщение по проблеме.</w:t>
      </w:r>
    </w:p>
    <w:p w14:paraId="38C3F526" w14:textId="77777777" w:rsidR="00C7284C" w:rsidRPr="00182561" w:rsidRDefault="00C7284C" w:rsidP="00C7284C">
      <w:pPr>
        <w:spacing w:line="360" w:lineRule="auto"/>
        <w:jc w:val="both"/>
      </w:pPr>
      <w:r>
        <w:t>5</w:t>
      </w:r>
      <w:r w:rsidRPr="00182561">
        <w:t xml:space="preserve">. </w:t>
      </w:r>
      <w:r>
        <w:t>При написании эссе учитывается т</w:t>
      </w:r>
      <w:r w:rsidRPr="00182561">
        <w:t>ворческий характер восприятия темы, ее осмысления.</w:t>
      </w:r>
    </w:p>
    <w:p w14:paraId="50A087FF" w14:textId="77777777" w:rsidR="00C7284C" w:rsidRPr="00182561" w:rsidRDefault="00C7284C" w:rsidP="00C7284C">
      <w:pPr>
        <w:spacing w:line="360" w:lineRule="auto"/>
        <w:jc w:val="both"/>
      </w:pPr>
      <w:r>
        <w:t>6</w:t>
      </w:r>
      <w:r w:rsidRPr="00182561">
        <w:t xml:space="preserve">. </w:t>
      </w:r>
      <w:r>
        <w:t>Оценивается г</w:t>
      </w:r>
      <w:r w:rsidRPr="00182561">
        <w:t>рамотность использования исторических фактов и терминов.</w:t>
      </w:r>
    </w:p>
    <w:p w14:paraId="398E2FA2" w14:textId="77777777" w:rsidR="00C7284C" w:rsidRPr="00182561" w:rsidRDefault="00C7284C" w:rsidP="00C7284C">
      <w:pPr>
        <w:spacing w:line="360" w:lineRule="auto"/>
        <w:jc w:val="both"/>
      </w:pPr>
      <w:r>
        <w:t>7</w:t>
      </w:r>
      <w:r w:rsidRPr="00182561">
        <w:t xml:space="preserve">. </w:t>
      </w:r>
      <w:r>
        <w:t>Необходимо соблюдать ч</w:t>
      </w:r>
      <w:r w:rsidRPr="00182561">
        <w:t>еткость и доказательность основных положений работ</w:t>
      </w:r>
      <w:r>
        <w:t>ы</w:t>
      </w:r>
      <w:r w:rsidRPr="00182561">
        <w:t>.</w:t>
      </w:r>
    </w:p>
    <w:p w14:paraId="1EC62635" w14:textId="77777777" w:rsidR="00C7284C" w:rsidRPr="00182561" w:rsidRDefault="00C7284C" w:rsidP="00C7284C">
      <w:pPr>
        <w:spacing w:line="360" w:lineRule="auto"/>
        <w:jc w:val="both"/>
      </w:pPr>
      <w:r>
        <w:t>8</w:t>
      </w:r>
      <w:r w:rsidRPr="00182561">
        <w:t xml:space="preserve">. </w:t>
      </w:r>
      <w:r>
        <w:t>В эссе должно быть продемонстрировано знание</w:t>
      </w:r>
      <w:r w:rsidRPr="00182561">
        <w:t xml:space="preserve"> различных точек зрения</w:t>
      </w:r>
      <w:r>
        <w:t xml:space="preserve">, которые существуют в исторической науке </w:t>
      </w:r>
      <w:r w:rsidRPr="00182561">
        <w:t>по избранному вопросу.</w:t>
      </w:r>
    </w:p>
    <w:p w14:paraId="50295B87" w14:textId="77777777" w:rsidR="00C7284C" w:rsidRDefault="00C7284C" w:rsidP="00C7284C">
      <w:pPr>
        <w:spacing w:line="360" w:lineRule="auto"/>
        <w:jc w:val="center"/>
        <w:rPr>
          <w:b/>
        </w:rPr>
      </w:pPr>
      <w:r w:rsidRPr="00182561">
        <w:rPr>
          <w:b/>
        </w:rPr>
        <w:t>Темы эссе</w:t>
      </w:r>
    </w:p>
    <w:p w14:paraId="5DA9218F" w14:textId="77777777" w:rsidR="00C7284C" w:rsidRPr="00201D80" w:rsidRDefault="00C7284C" w:rsidP="00C7284C">
      <w:pPr>
        <w:spacing w:line="360" w:lineRule="auto"/>
        <w:jc w:val="both"/>
        <w:rPr>
          <w:bCs/>
        </w:rPr>
      </w:pPr>
      <w:r w:rsidRPr="00201D80">
        <w:rPr>
          <w:bCs/>
        </w:rPr>
        <w:t>1. Иван Великий… превратил пестрое сообщество русских земель и княжеств в единое и независимое государство — Россию (Н.С. Борисов)</w:t>
      </w:r>
    </w:p>
    <w:p w14:paraId="3C794AC8" w14:textId="77777777" w:rsidR="00C7284C" w:rsidRPr="00201D80" w:rsidRDefault="00C7284C" w:rsidP="00C7284C">
      <w:pPr>
        <w:spacing w:line="360" w:lineRule="auto"/>
        <w:jc w:val="both"/>
        <w:rPr>
          <w:bCs/>
        </w:rPr>
      </w:pPr>
      <w:r w:rsidRPr="00201D80">
        <w:rPr>
          <w:bCs/>
        </w:rPr>
        <w:t>2. Реформы и террор Грозного на многие годы определили характер политического развития Русского государства (Р.Г. Скрынников)</w:t>
      </w:r>
    </w:p>
    <w:p w14:paraId="1436C0B6" w14:textId="77777777" w:rsidR="00C7284C" w:rsidRPr="00201D80" w:rsidRDefault="00C7284C" w:rsidP="00C7284C">
      <w:pPr>
        <w:spacing w:line="360" w:lineRule="auto"/>
        <w:jc w:val="both"/>
        <w:rPr>
          <w:bCs/>
        </w:rPr>
      </w:pPr>
      <w:r w:rsidRPr="00201D80">
        <w:rPr>
          <w:bCs/>
        </w:rPr>
        <w:t>3. Если бы в конце царствования Екатерины II встал из гроба московский дипломат XVI или XVII вв., то он бы почувствовал себя вполне удовлетворенным, так как увидел бы решенными удовлетворительно все вопросы внешней политики, которые так волновали его современников (С.Ф. Платонов)</w:t>
      </w:r>
    </w:p>
    <w:p w14:paraId="138BC8BB" w14:textId="77777777" w:rsidR="00C7284C" w:rsidRDefault="00C7284C" w:rsidP="00C7284C">
      <w:pPr>
        <w:spacing w:line="360" w:lineRule="auto"/>
        <w:jc w:val="both"/>
        <w:rPr>
          <w:bCs/>
        </w:rPr>
      </w:pPr>
      <w:r w:rsidRPr="00201D80">
        <w:rPr>
          <w:bCs/>
        </w:rPr>
        <w:t>4. День 14 декабря окончательно закалил характер Николая Павловича. Некоторым образом он обрёк его на роль укротителя революций (Н.К. Шильдер).</w:t>
      </w:r>
    </w:p>
    <w:p w14:paraId="74A073C4" w14:textId="77777777" w:rsidR="00C7284C" w:rsidRDefault="00C7284C" w:rsidP="00C7284C">
      <w:pPr>
        <w:spacing w:line="360" w:lineRule="auto"/>
        <w:jc w:val="both"/>
        <w:rPr>
          <w:bCs/>
        </w:rPr>
      </w:pPr>
      <w:r>
        <w:rPr>
          <w:bCs/>
        </w:rPr>
        <w:t xml:space="preserve">5. </w:t>
      </w:r>
      <w:r w:rsidRPr="00765527">
        <w:rPr>
          <w:bCs/>
        </w:rPr>
        <w:t>«Принципиальный характер всех проведенных в царствование Александра II реформ по сути один: немедленное или постепенное уничтожение сословных привилегий и перегородок» (Е.П. Толмачёв)</w:t>
      </w:r>
    </w:p>
    <w:p w14:paraId="4A860B22" w14:textId="77777777" w:rsidR="00C7284C" w:rsidRPr="00201D80" w:rsidRDefault="00C7284C" w:rsidP="00C7284C">
      <w:pPr>
        <w:spacing w:line="360" w:lineRule="auto"/>
        <w:jc w:val="both"/>
        <w:rPr>
          <w:bCs/>
        </w:rPr>
      </w:pPr>
      <w:r>
        <w:rPr>
          <w:bCs/>
        </w:rPr>
        <w:lastRenderedPageBreak/>
        <w:t xml:space="preserve">6. </w:t>
      </w:r>
      <w:r w:rsidRPr="00765527">
        <w:rPr>
          <w:bCs/>
        </w:rPr>
        <w:t>Прохоровское поле по праву стало третьим ратным полем в России наряду с Куликовым и Бородинским. (Н.И. Рыжков о Прохоровском сражении Великой Отечественной войны)</w:t>
      </w:r>
    </w:p>
    <w:p w14:paraId="1365E49B" w14:textId="77777777" w:rsidR="00C7284C" w:rsidRPr="00170728" w:rsidRDefault="00C7284C" w:rsidP="00C7284C">
      <w:pPr>
        <w:spacing w:line="360" w:lineRule="auto"/>
        <w:jc w:val="both"/>
        <w:rPr>
          <w:b/>
        </w:rPr>
      </w:pPr>
      <w:r w:rsidRPr="00170728">
        <w:rPr>
          <w:b/>
        </w:rPr>
        <w:t>Максимальное количество баллов – 25.</w:t>
      </w:r>
    </w:p>
    <w:p w14:paraId="300330CB" w14:textId="1EFD4DE1" w:rsidR="00220CBD" w:rsidRPr="00A7463F" w:rsidRDefault="00EE2A05" w:rsidP="00A7463F">
      <w:pPr>
        <w:jc w:val="both"/>
        <w:rPr>
          <w:b/>
        </w:rPr>
      </w:pPr>
      <w:r>
        <w:rPr>
          <w:b/>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5ED19FA" w14:textId="77777777" w:rsidR="00EE2A05" w:rsidRDefault="00EE2A05" w:rsidP="00EE2A05">
      <w:pPr>
        <w:jc w:val="both"/>
        <w:rPr>
          <w:b/>
        </w:rPr>
      </w:pPr>
      <w:r w:rsidRPr="001D0E9E">
        <w:rPr>
          <w:b/>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b/>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b/>
        </w:rPr>
        <w:lastRenderedPageBreak/>
        <w:t>________________________________________________________________________________________________________________________________________________________________</w:t>
      </w:r>
    </w:p>
    <w:p w14:paraId="540A6DFA" w14:textId="64182DD4" w:rsidR="00EE2A05" w:rsidRDefault="00EE2A05" w:rsidP="00EE2A05">
      <w:pPr>
        <w:jc w:val="both"/>
        <w:rPr>
          <w:b/>
        </w:rPr>
      </w:pPr>
      <w:r w:rsidRPr="001D0E9E">
        <w:rPr>
          <w:b/>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27D40EE" w14:textId="2CCB39A1" w:rsidR="00720681" w:rsidRPr="00A7463F" w:rsidRDefault="00EE2A05" w:rsidP="00EE2A05">
      <w:pPr>
        <w:jc w:val="center"/>
        <w:rPr>
          <w:b/>
          <w:bCs/>
        </w:rPr>
      </w:pPr>
      <w:r>
        <w:rPr>
          <w:b/>
          <w:bCs/>
        </w:rPr>
        <w:t>Желаем удачи!</w:t>
      </w:r>
    </w:p>
    <w:sectPr w:rsidR="00720681" w:rsidRPr="00A7463F" w:rsidSect="00C10ED3">
      <w:pgSz w:w="11906" w:h="16838"/>
      <w:pgMar w:top="1134" w:right="567" w:bottom="709"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Consolas">
    <w:panose1 w:val="020B0609020204030204"/>
    <w:charset w:val="CC"/>
    <w:family w:val="modern"/>
    <w:pitch w:val="fixed"/>
    <w:sig w:usb0="E00006FF" w:usb1="0000FCFF" w:usb2="00000001" w:usb3="00000000" w:csb0="0000019F" w:csb1="00000000"/>
  </w:font>
  <w:font w:name="Calibri Light">
    <w:panose1 w:val="020F0302020204030204"/>
    <w:charset w:val="CC"/>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AA1653"/>
    <w:multiLevelType w:val="multilevel"/>
    <w:tmpl w:val="409061BE"/>
    <w:lvl w:ilvl="0">
      <w:start w:val="1"/>
      <w:numFmt w:val="decimal"/>
      <w:lvlText w:val="%1."/>
      <w:lvlJc w:val="left"/>
      <w:pPr>
        <w:ind w:left="432" w:hanging="432"/>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 w15:restartNumberingAfterBreak="0">
    <w:nsid w:val="027D2399"/>
    <w:multiLevelType w:val="hybridMultilevel"/>
    <w:tmpl w:val="0624D0D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3AAA464A"/>
    <w:multiLevelType w:val="multilevel"/>
    <w:tmpl w:val="3C80863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450D4B4A"/>
    <w:multiLevelType w:val="multilevel"/>
    <w:tmpl w:val="3C80863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611622823">
    <w:abstractNumId w:val="2"/>
  </w:num>
  <w:num w:numId="2" w16cid:durableId="2029523413">
    <w:abstractNumId w:val="3"/>
  </w:num>
  <w:num w:numId="3" w16cid:durableId="406535113">
    <w:abstractNumId w:val="1"/>
  </w:num>
  <w:num w:numId="4" w16cid:durableId="3802222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B1D7D"/>
    <w:rsid w:val="000476F7"/>
    <w:rsid w:val="000522F7"/>
    <w:rsid w:val="00066047"/>
    <w:rsid w:val="000748E7"/>
    <w:rsid w:val="00077909"/>
    <w:rsid w:val="000A56E4"/>
    <w:rsid w:val="000B3868"/>
    <w:rsid w:val="000D44FB"/>
    <w:rsid w:val="000D6758"/>
    <w:rsid w:val="00106127"/>
    <w:rsid w:val="00113A7A"/>
    <w:rsid w:val="00115F50"/>
    <w:rsid w:val="00132CAE"/>
    <w:rsid w:val="00142EAC"/>
    <w:rsid w:val="00144221"/>
    <w:rsid w:val="001615E3"/>
    <w:rsid w:val="0017693C"/>
    <w:rsid w:val="00191614"/>
    <w:rsid w:val="001B612B"/>
    <w:rsid w:val="001E1CF4"/>
    <w:rsid w:val="002050FC"/>
    <w:rsid w:val="002112D7"/>
    <w:rsid w:val="0021624B"/>
    <w:rsid w:val="00220CBD"/>
    <w:rsid w:val="00233BB0"/>
    <w:rsid w:val="00260AB9"/>
    <w:rsid w:val="002617D6"/>
    <w:rsid w:val="0029037A"/>
    <w:rsid w:val="00290560"/>
    <w:rsid w:val="00292A47"/>
    <w:rsid w:val="002C584E"/>
    <w:rsid w:val="002E38E4"/>
    <w:rsid w:val="003147CD"/>
    <w:rsid w:val="00337DE3"/>
    <w:rsid w:val="003405A1"/>
    <w:rsid w:val="00363B14"/>
    <w:rsid w:val="003A4162"/>
    <w:rsid w:val="003B1952"/>
    <w:rsid w:val="003C7CED"/>
    <w:rsid w:val="003E39AE"/>
    <w:rsid w:val="003F17CE"/>
    <w:rsid w:val="00424FDE"/>
    <w:rsid w:val="00440D3A"/>
    <w:rsid w:val="00493F6E"/>
    <w:rsid w:val="004C1B20"/>
    <w:rsid w:val="004D6D96"/>
    <w:rsid w:val="004F0B91"/>
    <w:rsid w:val="005014F5"/>
    <w:rsid w:val="00504C50"/>
    <w:rsid w:val="00513F71"/>
    <w:rsid w:val="005526EB"/>
    <w:rsid w:val="005541B0"/>
    <w:rsid w:val="00575D7F"/>
    <w:rsid w:val="0057657A"/>
    <w:rsid w:val="00581B68"/>
    <w:rsid w:val="00583E1E"/>
    <w:rsid w:val="00586F4A"/>
    <w:rsid w:val="00591C90"/>
    <w:rsid w:val="00596086"/>
    <w:rsid w:val="005A1500"/>
    <w:rsid w:val="005A7C37"/>
    <w:rsid w:val="005B7581"/>
    <w:rsid w:val="005B776E"/>
    <w:rsid w:val="005C25AE"/>
    <w:rsid w:val="005D2215"/>
    <w:rsid w:val="005F19F0"/>
    <w:rsid w:val="0061617B"/>
    <w:rsid w:val="00621571"/>
    <w:rsid w:val="00651880"/>
    <w:rsid w:val="00677A4C"/>
    <w:rsid w:val="00682F34"/>
    <w:rsid w:val="00693E0E"/>
    <w:rsid w:val="006A1CBB"/>
    <w:rsid w:val="006D4F73"/>
    <w:rsid w:val="006E39BA"/>
    <w:rsid w:val="006E4FC0"/>
    <w:rsid w:val="006F46D1"/>
    <w:rsid w:val="007102EB"/>
    <w:rsid w:val="0071286C"/>
    <w:rsid w:val="00720681"/>
    <w:rsid w:val="007236BE"/>
    <w:rsid w:val="0072442A"/>
    <w:rsid w:val="007265CA"/>
    <w:rsid w:val="0073348E"/>
    <w:rsid w:val="00750F46"/>
    <w:rsid w:val="00751F3E"/>
    <w:rsid w:val="00784909"/>
    <w:rsid w:val="00794A35"/>
    <w:rsid w:val="007C0C14"/>
    <w:rsid w:val="007D2FE7"/>
    <w:rsid w:val="007E68BA"/>
    <w:rsid w:val="007F0204"/>
    <w:rsid w:val="00812418"/>
    <w:rsid w:val="00821686"/>
    <w:rsid w:val="00831995"/>
    <w:rsid w:val="00843C9F"/>
    <w:rsid w:val="00844D95"/>
    <w:rsid w:val="00860579"/>
    <w:rsid w:val="0086629B"/>
    <w:rsid w:val="00876881"/>
    <w:rsid w:val="0088301E"/>
    <w:rsid w:val="008B0F18"/>
    <w:rsid w:val="008B44F8"/>
    <w:rsid w:val="008E0BC6"/>
    <w:rsid w:val="008E22A8"/>
    <w:rsid w:val="008F3F11"/>
    <w:rsid w:val="008F59CB"/>
    <w:rsid w:val="0090572C"/>
    <w:rsid w:val="00906454"/>
    <w:rsid w:val="0091524F"/>
    <w:rsid w:val="00925702"/>
    <w:rsid w:val="00933ED8"/>
    <w:rsid w:val="00950E7F"/>
    <w:rsid w:val="00957CBC"/>
    <w:rsid w:val="00963158"/>
    <w:rsid w:val="00974056"/>
    <w:rsid w:val="00993BCD"/>
    <w:rsid w:val="00996D26"/>
    <w:rsid w:val="009B3048"/>
    <w:rsid w:val="009C1623"/>
    <w:rsid w:val="009C6EB7"/>
    <w:rsid w:val="009D21D0"/>
    <w:rsid w:val="009D7032"/>
    <w:rsid w:val="009E6A9B"/>
    <w:rsid w:val="00A0628E"/>
    <w:rsid w:val="00A06981"/>
    <w:rsid w:val="00A165B9"/>
    <w:rsid w:val="00A25167"/>
    <w:rsid w:val="00A56A95"/>
    <w:rsid w:val="00A665A4"/>
    <w:rsid w:val="00A7463F"/>
    <w:rsid w:val="00A772F6"/>
    <w:rsid w:val="00AA3598"/>
    <w:rsid w:val="00AE1A27"/>
    <w:rsid w:val="00AE3062"/>
    <w:rsid w:val="00AE323A"/>
    <w:rsid w:val="00AE390E"/>
    <w:rsid w:val="00B22B9C"/>
    <w:rsid w:val="00B22EB0"/>
    <w:rsid w:val="00B335BC"/>
    <w:rsid w:val="00B421DA"/>
    <w:rsid w:val="00B42332"/>
    <w:rsid w:val="00B53359"/>
    <w:rsid w:val="00B55A89"/>
    <w:rsid w:val="00B612BE"/>
    <w:rsid w:val="00B6142B"/>
    <w:rsid w:val="00B67A6E"/>
    <w:rsid w:val="00B9431F"/>
    <w:rsid w:val="00BA0455"/>
    <w:rsid w:val="00BA5C5A"/>
    <w:rsid w:val="00BC7DAC"/>
    <w:rsid w:val="00BE2539"/>
    <w:rsid w:val="00BE3D05"/>
    <w:rsid w:val="00C07E65"/>
    <w:rsid w:val="00C10ED3"/>
    <w:rsid w:val="00C3039C"/>
    <w:rsid w:val="00C36B2C"/>
    <w:rsid w:val="00C41D76"/>
    <w:rsid w:val="00C42762"/>
    <w:rsid w:val="00C56DEA"/>
    <w:rsid w:val="00C71C74"/>
    <w:rsid w:val="00C7284C"/>
    <w:rsid w:val="00C97DB5"/>
    <w:rsid w:val="00CA0BF2"/>
    <w:rsid w:val="00CA32B3"/>
    <w:rsid w:val="00CB225D"/>
    <w:rsid w:val="00CB4823"/>
    <w:rsid w:val="00CB6A46"/>
    <w:rsid w:val="00CB750E"/>
    <w:rsid w:val="00CD7936"/>
    <w:rsid w:val="00D1481F"/>
    <w:rsid w:val="00D1661A"/>
    <w:rsid w:val="00D16EA2"/>
    <w:rsid w:val="00D17201"/>
    <w:rsid w:val="00D17E6E"/>
    <w:rsid w:val="00D40608"/>
    <w:rsid w:val="00D62926"/>
    <w:rsid w:val="00D723CD"/>
    <w:rsid w:val="00DB01E3"/>
    <w:rsid w:val="00DB1D7D"/>
    <w:rsid w:val="00DE4AFD"/>
    <w:rsid w:val="00DF77EA"/>
    <w:rsid w:val="00E05790"/>
    <w:rsid w:val="00E2059B"/>
    <w:rsid w:val="00E222DF"/>
    <w:rsid w:val="00E33DA4"/>
    <w:rsid w:val="00E43946"/>
    <w:rsid w:val="00E47287"/>
    <w:rsid w:val="00EC5072"/>
    <w:rsid w:val="00EC742A"/>
    <w:rsid w:val="00ED62AF"/>
    <w:rsid w:val="00EE2053"/>
    <w:rsid w:val="00EE2A05"/>
    <w:rsid w:val="00EF4CD1"/>
    <w:rsid w:val="00F023B7"/>
    <w:rsid w:val="00F16866"/>
    <w:rsid w:val="00F64637"/>
    <w:rsid w:val="00F67B0B"/>
    <w:rsid w:val="00F85BFC"/>
    <w:rsid w:val="00F9638D"/>
    <w:rsid w:val="00FA38BE"/>
    <w:rsid w:val="00FE0A0C"/>
    <w:rsid w:val="00FE62CD"/>
    <w:rsid w:val="00FF3FD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F84D14"/>
  <w15:chartTrackingRefBased/>
  <w15:docId w15:val="{FCBEEACC-12C7-43A9-9032-58E98ED192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F3FDE"/>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FF3FD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E43946"/>
    <w:pPr>
      <w:ind w:left="720"/>
      <w:contextualSpacing/>
    </w:pPr>
  </w:style>
  <w:style w:type="paragraph" w:styleId="a5">
    <w:name w:val="No Spacing"/>
    <w:uiPriority w:val="1"/>
    <w:qFormat/>
    <w:rsid w:val="00720681"/>
    <w:pPr>
      <w:spacing w:after="0" w:line="240" w:lineRule="auto"/>
    </w:pPr>
    <w:rPr>
      <w:rFonts w:ascii="Times New Roman" w:eastAsia="Times New Roman" w:hAnsi="Times New Roman" w:cs="Times New Roman"/>
      <w:sz w:val="24"/>
      <w:szCs w:val="24"/>
      <w:lang w:eastAsia="ru-RU"/>
    </w:rPr>
  </w:style>
  <w:style w:type="paragraph" w:styleId="HTML">
    <w:name w:val="HTML Preformatted"/>
    <w:basedOn w:val="a"/>
    <w:link w:val="HTML0"/>
    <w:uiPriority w:val="99"/>
    <w:semiHidden/>
    <w:unhideWhenUsed/>
    <w:rsid w:val="000D6758"/>
    <w:rPr>
      <w:rFonts w:ascii="Consolas" w:hAnsi="Consolas"/>
      <w:sz w:val="20"/>
      <w:szCs w:val="20"/>
    </w:rPr>
  </w:style>
  <w:style w:type="character" w:customStyle="1" w:styleId="HTML0">
    <w:name w:val="Стандартный HTML Знак"/>
    <w:basedOn w:val="a0"/>
    <w:link w:val="HTML"/>
    <w:uiPriority w:val="99"/>
    <w:semiHidden/>
    <w:rsid w:val="000D6758"/>
    <w:rPr>
      <w:rFonts w:ascii="Consolas" w:eastAsia="Times New Roman" w:hAnsi="Consolas" w:cs="Times New Roman"/>
      <w:sz w:val="20"/>
      <w:szCs w:val="20"/>
      <w:lang w:eastAsia="ru-RU"/>
    </w:rPr>
  </w:style>
  <w:style w:type="paragraph" w:styleId="a6">
    <w:name w:val="Normal (Web)"/>
    <w:basedOn w:val="a"/>
    <w:uiPriority w:val="99"/>
    <w:semiHidden/>
    <w:unhideWhenUsed/>
    <w:rsid w:val="002112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8448384">
      <w:bodyDiv w:val="1"/>
      <w:marLeft w:val="0"/>
      <w:marRight w:val="0"/>
      <w:marTop w:val="0"/>
      <w:marBottom w:val="0"/>
      <w:divBdr>
        <w:top w:val="none" w:sz="0" w:space="0" w:color="auto"/>
        <w:left w:val="none" w:sz="0" w:space="0" w:color="auto"/>
        <w:bottom w:val="none" w:sz="0" w:space="0" w:color="auto"/>
        <w:right w:val="none" w:sz="0" w:space="0" w:color="auto"/>
      </w:divBdr>
    </w:div>
    <w:div w:id="245195121">
      <w:bodyDiv w:val="1"/>
      <w:marLeft w:val="0"/>
      <w:marRight w:val="0"/>
      <w:marTop w:val="0"/>
      <w:marBottom w:val="0"/>
      <w:divBdr>
        <w:top w:val="none" w:sz="0" w:space="0" w:color="auto"/>
        <w:left w:val="none" w:sz="0" w:space="0" w:color="auto"/>
        <w:bottom w:val="none" w:sz="0" w:space="0" w:color="auto"/>
        <w:right w:val="none" w:sz="0" w:space="0" w:color="auto"/>
      </w:divBdr>
    </w:div>
    <w:div w:id="691615168">
      <w:bodyDiv w:val="1"/>
      <w:marLeft w:val="0"/>
      <w:marRight w:val="0"/>
      <w:marTop w:val="0"/>
      <w:marBottom w:val="0"/>
      <w:divBdr>
        <w:top w:val="none" w:sz="0" w:space="0" w:color="auto"/>
        <w:left w:val="none" w:sz="0" w:space="0" w:color="auto"/>
        <w:bottom w:val="none" w:sz="0" w:space="0" w:color="auto"/>
        <w:right w:val="none" w:sz="0" w:space="0" w:color="auto"/>
      </w:divBdr>
    </w:div>
    <w:div w:id="814494632">
      <w:bodyDiv w:val="1"/>
      <w:marLeft w:val="0"/>
      <w:marRight w:val="0"/>
      <w:marTop w:val="0"/>
      <w:marBottom w:val="0"/>
      <w:divBdr>
        <w:top w:val="none" w:sz="0" w:space="0" w:color="auto"/>
        <w:left w:val="none" w:sz="0" w:space="0" w:color="auto"/>
        <w:bottom w:val="none" w:sz="0" w:space="0" w:color="auto"/>
        <w:right w:val="none" w:sz="0" w:space="0" w:color="auto"/>
      </w:divBdr>
    </w:div>
    <w:div w:id="840119986">
      <w:bodyDiv w:val="1"/>
      <w:marLeft w:val="0"/>
      <w:marRight w:val="0"/>
      <w:marTop w:val="0"/>
      <w:marBottom w:val="0"/>
      <w:divBdr>
        <w:top w:val="none" w:sz="0" w:space="0" w:color="auto"/>
        <w:left w:val="none" w:sz="0" w:space="0" w:color="auto"/>
        <w:bottom w:val="none" w:sz="0" w:space="0" w:color="auto"/>
        <w:right w:val="none" w:sz="0" w:space="0" w:color="auto"/>
      </w:divBdr>
    </w:div>
    <w:div w:id="20401630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jpe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482</TotalTime>
  <Pages>1</Pages>
  <Words>3481</Words>
  <Characters>19847</Characters>
  <Application>Microsoft Office Word</Application>
  <DocSecurity>0</DocSecurity>
  <Lines>165</Lines>
  <Paragraphs>46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23282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Мария Иванова</dc:creator>
  <cp:keywords/>
  <dc:description/>
  <cp:lastModifiedBy>Людмила Н. Жданович</cp:lastModifiedBy>
  <cp:revision>32</cp:revision>
  <dcterms:created xsi:type="dcterms:W3CDTF">2024-10-22T08:17:00Z</dcterms:created>
  <dcterms:modified xsi:type="dcterms:W3CDTF">2024-10-27T21:50:00Z</dcterms:modified>
</cp:coreProperties>
</file>